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00" w:rsidRPr="001F3526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32"/>
          <w:szCs w:val="28"/>
        </w:rPr>
      </w:pPr>
      <w:r w:rsidRPr="001F3526">
        <w:rPr>
          <w:rFonts w:ascii="Arial Narrow" w:hAnsi="Arial Narrow" w:cs="Times New Roman"/>
          <w:b/>
          <w:bCs/>
          <w:sz w:val="32"/>
          <w:szCs w:val="28"/>
        </w:rPr>
        <w:t>ST 02.02.0</w:t>
      </w:r>
      <w:r w:rsidR="00BB2F36" w:rsidRPr="001F3526">
        <w:rPr>
          <w:rFonts w:ascii="Arial Narrow" w:hAnsi="Arial Narrow" w:cs="Times New Roman"/>
          <w:b/>
          <w:bCs/>
          <w:sz w:val="32"/>
          <w:szCs w:val="28"/>
        </w:rPr>
        <w:t>0</w:t>
      </w:r>
    </w:p>
    <w:p w:rsidR="00F06800" w:rsidRDefault="00BB2F36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32"/>
          <w:szCs w:val="28"/>
        </w:rPr>
      </w:pPr>
      <w:r w:rsidRPr="001F3526">
        <w:rPr>
          <w:rFonts w:ascii="Arial Narrow" w:hAnsi="Arial Narrow" w:cs="Times New Roman"/>
          <w:b/>
          <w:bCs/>
          <w:sz w:val="32"/>
          <w:szCs w:val="28"/>
        </w:rPr>
        <w:t>KSZTAŁTOWANIE TERNÓW ZIELONYCH</w:t>
      </w:r>
    </w:p>
    <w:p w:rsidR="001F3526" w:rsidRPr="001F3526" w:rsidRDefault="001F3526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32"/>
          <w:szCs w:val="28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6A163C">
        <w:rPr>
          <w:rFonts w:ascii="Arial Narrow" w:hAnsi="Arial Narrow" w:cs="Times New Roman"/>
          <w:b/>
          <w:bCs/>
          <w:sz w:val="28"/>
          <w:szCs w:val="28"/>
        </w:rPr>
        <w:t>ST 02.0</w:t>
      </w:r>
      <w:r w:rsidR="00E4711A" w:rsidRPr="006A163C">
        <w:rPr>
          <w:rFonts w:ascii="Arial Narrow" w:hAnsi="Arial Narrow" w:cs="Times New Roman"/>
          <w:b/>
          <w:bCs/>
          <w:sz w:val="28"/>
          <w:szCs w:val="28"/>
        </w:rPr>
        <w:t>2</w:t>
      </w:r>
      <w:r w:rsidRPr="006A163C">
        <w:rPr>
          <w:rFonts w:ascii="Arial Narrow" w:hAnsi="Arial Narrow" w:cs="Times New Roman"/>
          <w:b/>
          <w:bCs/>
          <w:sz w:val="28"/>
          <w:szCs w:val="28"/>
        </w:rPr>
        <w:t>.06. Zało</w:t>
      </w:r>
      <w:r w:rsidRPr="006A163C">
        <w:rPr>
          <w:rFonts w:ascii="Arial Narrow" w:hAnsi="Arial Narrow" w:cs="TimesNewRoman,Bold"/>
          <w:b/>
          <w:bCs/>
          <w:sz w:val="28"/>
          <w:szCs w:val="28"/>
        </w:rPr>
        <w:t>ż</w:t>
      </w:r>
      <w:r w:rsidRPr="006A163C">
        <w:rPr>
          <w:rFonts w:ascii="Arial Narrow" w:hAnsi="Arial Narrow" w:cs="Times New Roman"/>
          <w:b/>
          <w:bCs/>
          <w:sz w:val="28"/>
          <w:szCs w:val="28"/>
        </w:rPr>
        <w:t>enie trawnika</w:t>
      </w:r>
      <w:r w:rsidR="00E4711A" w:rsidRPr="006A163C">
        <w:rPr>
          <w:rFonts w:ascii="Arial Narrow" w:hAnsi="Arial Narrow" w:cs="Times New Roman"/>
          <w:b/>
          <w:bCs/>
          <w:sz w:val="28"/>
          <w:szCs w:val="28"/>
        </w:rPr>
        <w:t xml:space="preserve"> i zieleni w postaci drzew i krzewów</w:t>
      </w:r>
      <w:r w:rsidRPr="006A163C">
        <w:rPr>
          <w:rFonts w:ascii="Arial Narrow" w:hAnsi="Arial Narrow" w:cs="Times New Roman"/>
          <w:b/>
          <w:bCs/>
          <w:sz w:val="28"/>
          <w:szCs w:val="28"/>
        </w:rPr>
        <w:t>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  <w:r w:rsidRPr="006A163C">
        <w:rPr>
          <w:rFonts w:ascii="Arial Narrow" w:hAnsi="Arial Narrow" w:cs="Times New Roman"/>
          <w:i/>
          <w:iCs/>
          <w:sz w:val="24"/>
          <w:szCs w:val="24"/>
        </w:rPr>
        <w:t>Numery pozycji - Słownik Zamówie</w:t>
      </w:r>
      <w:r w:rsidRPr="006A163C">
        <w:rPr>
          <w:rFonts w:ascii="Arial Narrow" w:hAnsi="Arial Narrow" w:cs="TimesNewRoman,Italic"/>
          <w:i/>
          <w:iCs/>
          <w:sz w:val="24"/>
          <w:szCs w:val="24"/>
        </w:rPr>
        <w:t xml:space="preserve">ń </w:t>
      </w:r>
      <w:r w:rsidRPr="006A163C">
        <w:rPr>
          <w:rFonts w:ascii="Arial Narrow" w:hAnsi="Arial Narrow" w:cs="Times New Roman"/>
          <w:i/>
          <w:iCs/>
          <w:sz w:val="24"/>
          <w:szCs w:val="24"/>
        </w:rPr>
        <w:t>Publicznych: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  <w:r w:rsidRPr="006A163C">
        <w:rPr>
          <w:rFonts w:ascii="Arial Narrow" w:hAnsi="Arial Narrow" w:cs="Times New Roman"/>
          <w:i/>
          <w:iCs/>
          <w:sz w:val="24"/>
          <w:szCs w:val="24"/>
        </w:rPr>
        <w:t>Roboty w zakresie kształtowania terenów zielonych – 45112710-5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6A163C">
        <w:rPr>
          <w:rFonts w:ascii="Arial Narrow" w:hAnsi="Arial Narrow" w:cs="Times New Roman"/>
          <w:b/>
          <w:bCs/>
          <w:sz w:val="28"/>
          <w:szCs w:val="28"/>
        </w:rPr>
        <w:t>1. WST</w:t>
      </w:r>
      <w:r w:rsidRPr="006A163C">
        <w:rPr>
          <w:rFonts w:ascii="Arial Narrow" w:hAnsi="Arial Narrow" w:cs="TimesNewRoman,Bold"/>
          <w:b/>
          <w:bCs/>
          <w:sz w:val="28"/>
          <w:szCs w:val="28"/>
        </w:rPr>
        <w:t>Ę</w:t>
      </w:r>
      <w:r w:rsidRPr="006A163C">
        <w:rPr>
          <w:rFonts w:ascii="Arial Narrow" w:hAnsi="Arial Narrow" w:cs="Times New Roman"/>
          <w:b/>
          <w:bCs/>
          <w:sz w:val="28"/>
          <w:szCs w:val="28"/>
        </w:rPr>
        <w:t>P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F06800" w:rsidRPr="006A163C" w:rsidRDefault="00F06800" w:rsidP="00F0680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Przedmiot ST</w:t>
      </w:r>
    </w:p>
    <w:p w:rsidR="00C84592" w:rsidRPr="00C84592" w:rsidRDefault="00C84592" w:rsidP="00C84592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C84592"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322A3D" w:rsidRDefault="00322A3D" w:rsidP="00322A3D">
      <w:pPr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Przedmiotem niniejszej Specyfikacji Technicznej s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wymagania dotycz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ce wykonania i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odbioru robót zwi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zanych z zało</w:t>
      </w:r>
      <w:r w:rsidRPr="006A163C">
        <w:rPr>
          <w:rFonts w:ascii="Arial Narrow" w:hAnsi="Arial Narrow" w:cs="TimesNewRoman"/>
          <w:sz w:val="24"/>
          <w:szCs w:val="24"/>
        </w:rPr>
        <w:t>ż</w:t>
      </w:r>
      <w:r w:rsidRPr="006A163C">
        <w:rPr>
          <w:rFonts w:ascii="Arial Narrow" w:hAnsi="Arial Narrow" w:cs="Times New Roman"/>
          <w:sz w:val="24"/>
          <w:szCs w:val="24"/>
        </w:rPr>
        <w:t>eniem trawnika</w:t>
      </w:r>
      <w:r w:rsidR="00E4711A" w:rsidRPr="006A163C">
        <w:rPr>
          <w:rFonts w:ascii="Arial Narrow" w:hAnsi="Arial Narrow" w:cs="Times New Roman"/>
          <w:sz w:val="24"/>
          <w:szCs w:val="24"/>
        </w:rPr>
        <w:t xml:space="preserve"> i zieleni w postaci drzew i krzewów</w:t>
      </w:r>
      <w:r w:rsidRPr="006A163C">
        <w:rPr>
          <w:rFonts w:ascii="Arial Narrow" w:hAnsi="Arial Narrow" w:cs="Times New Roman"/>
          <w:sz w:val="24"/>
          <w:szCs w:val="24"/>
        </w:rPr>
        <w:t>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6A163C" w:rsidRDefault="00F06800" w:rsidP="00F0680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Zakres stosowania ST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Specyfikacja techniczna jest stosowana jako dokument przetargowy i kontraktowy przy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zlecaniu i realizacji robót wymienionych w pkt. 1.1.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6A163C" w:rsidRDefault="00F06800" w:rsidP="00F0680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Zakres robót obj</w:t>
      </w:r>
      <w:r w:rsidRPr="006A163C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6A163C">
        <w:rPr>
          <w:rFonts w:ascii="Arial Narrow" w:hAnsi="Arial Narrow" w:cs="Times New Roman"/>
          <w:b/>
          <w:bCs/>
          <w:sz w:val="24"/>
          <w:szCs w:val="24"/>
        </w:rPr>
        <w:t>tych ST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Specyfikacja obejmuje wykonanie robót zwi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zanych z zało</w:t>
      </w:r>
      <w:r w:rsidRPr="006A163C">
        <w:rPr>
          <w:rFonts w:ascii="Arial Narrow" w:hAnsi="Arial Narrow" w:cs="TimesNewRoman"/>
          <w:sz w:val="24"/>
          <w:szCs w:val="24"/>
        </w:rPr>
        <w:t>ż</w:t>
      </w:r>
      <w:r w:rsidRPr="006A163C">
        <w:rPr>
          <w:rFonts w:ascii="Arial Narrow" w:hAnsi="Arial Narrow" w:cs="Times New Roman"/>
          <w:sz w:val="24"/>
          <w:szCs w:val="24"/>
        </w:rPr>
        <w:t>eniem trawnika</w:t>
      </w:r>
      <w:r w:rsidR="00E4711A" w:rsidRPr="006A163C">
        <w:rPr>
          <w:rFonts w:ascii="Arial Narrow" w:hAnsi="Arial Narrow" w:cs="Times New Roman"/>
          <w:sz w:val="24"/>
          <w:szCs w:val="24"/>
        </w:rPr>
        <w:t xml:space="preserve"> i zieleni w postaci drzew i krzewów</w:t>
      </w:r>
      <w:r w:rsidRPr="006A163C">
        <w:rPr>
          <w:rFonts w:ascii="Arial Narrow" w:hAnsi="Arial Narrow" w:cs="Times New Roman"/>
          <w:sz w:val="24"/>
          <w:szCs w:val="24"/>
        </w:rPr>
        <w:t>, zgodnie z</w:t>
      </w:r>
      <w:r w:rsidR="00E4711A" w:rsidRPr="006A163C">
        <w:rPr>
          <w:rFonts w:ascii="Arial Narrow" w:hAnsi="Arial Narrow" w:cs="Times New Roman"/>
          <w:sz w:val="24"/>
          <w:szCs w:val="24"/>
        </w:rPr>
        <w:t xml:space="preserve"> </w:t>
      </w:r>
      <w:r w:rsidRPr="006A163C">
        <w:rPr>
          <w:rFonts w:ascii="Arial Narrow" w:hAnsi="Arial Narrow" w:cs="Times New Roman"/>
          <w:sz w:val="24"/>
          <w:szCs w:val="24"/>
        </w:rPr>
        <w:t>dokumentacja projektow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W ramach inwestycji przewiduje si</w:t>
      </w:r>
      <w:r w:rsidRPr="006A163C">
        <w:rPr>
          <w:rFonts w:ascii="Arial Narrow" w:hAnsi="Arial Narrow" w:cs="TimesNewRoman"/>
          <w:sz w:val="24"/>
          <w:szCs w:val="24"/>
        </w:rPr>
        <w:t xml:space="preserve">ę </w:t>
      </w:r>
      <w:r w:rsidRPr="006A163C">
        <w:rPr>
          <w:rFonts w:ascii="Arial Narrow" w:hAnsi="Arial Narrow" w:cs="Times New Roman"/>
          <w:sz w:val="24"/>
          <w:szCs w:val="24"/>
        </w:rPr>
        <w:t>wykonanie:</w:t>
      </w:r>
    </w:p>
    <w:p w:rsidR="00F06800" w:rsidRPr="006A163C" w:rsidRDefault="00E4711A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>-</w:t>
      </w:r>
      <w:r w:rsidR="00F06800" w:rsidRPr="006A163C">
        <w:rPr>
          <w:rFonts w:ascii="Arial Narrow" w:hAnsi="Arial Narrow" w:cs="Symbol"/>
          <w:sz w:val="24"/>
          <w:szCs w:val="24"/>
        </w:rPr>
        <w:t xml:space="preserve"> </w:t>
      </w:r>
      <w:r w:rsidR="00F06800" w:rsidRPr="006A163C">
        <w:rPr>
          <w:rFonts w:ascii="Arial Narrow" w:hAnsi="Arial Narrow" w:cs="Times New Roman"/>
          <w:sz w:val="24"/>
          <w:szCs w:val="24"/>
        </w:rPr>
        <w:t>zało</w:t>
      </w:r>
      <w:r w:rsidR="00F06800" w:rsidRPr="006A163C">
        <w:rPr>
          <w:rFonts w:ascii="Arial Narrow" w:hAnsi="Arial Narrow" w:cs="TimesNewRoman"/>
          <w:sz w:val="24"/>
          <w:szCs w:val="24"/>
        </w:rPr>
        <w:t>ż</w:t>
      </w:r>
      <w:r w:rsidR="00F06800" w:rsidRPr="006A163C">
        <w:rPr>
          <w:rFonts w:ascii="Arial Narrow" w:hAnsi="Arial Narrow" w:cs="Times New Roman"/>
          <w:sz w:val="24"/>
          <w:szCs w:val="24"/>
        </w:rPr>
        <w:t>enie trawnika;</w:t>
      </w:r>
    </w:p>
    <w:p w:rsidR="00E4711A" w:rsidRPr="006A163C" w:rsidRDefault="00E4711A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 xml:space="preserve">- </w:t>
      </w:r>
      <w:r w:rsidR="00C84592">
        <w:rPr>
          <w:rFonts w:ascii="Arial Narrow" w:hAnsi="Arial Narrow" w:cs="Times New Roman"/>
          <w:sz w:val="24"/>
          <w:szCs w:val="24"/>
        </w:rPr>
        <w:t>przes</w:t>
      </w:r>
      <w:r w:rsidRPr="006A163C">
        <w:rPr>
          <w:rFonts w:ascii="Arial Narrow" w:hAnsi="Arial Narrow" w:cs="Times New Roman"/>
          <w:sz w:val="24"/>
          <w:szCs w:val="24"/>
        </w:rPr>
        <w:t>adzenie drzew i krzewów.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6A163C" w:rsidRDefault="00F06800" w:rsidP="00F0680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Okre</w:t>
      </w:r>
      <w:r w:rsidRPr="006A163C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6A163C">
        <w:rPr>
          <w:rFonts w:ascii="Arial Narrow" w:hAnsi="Arial Narrow" w:cs="Times New Roman"/>
          <w:b/>
          <w:bCs/>
          <w:sz w:val="24"/>
          <w:szCs w:val="24"/>
        </w:rPr>
        <w:t>lenia podstawowe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Okre</w:t>
      </w:r>
      <w:r w:rsidRPr="006A163C">
        <w:rPr>
          <w:rFonts w:ascii="Arial Narrow" w:hAnsi="Arial Narrow" w:cs="TimesNewRoman"/>
          <w:sz w:val="24"/>
          <w:szCs w:val="24"/>
        </w:rPr>
        <w:t>ś</w:t>
      </w:r>
      <w:r w:rsidRPr="006A163C">
        <w:rPr>
          <w:rFonts w:ascii="Arial Narrow" w:hAnsi="Arial Narrow" w:cs="Times New Roman"/>
          <w:sz w:val="24"/>
          <w:szCs w:val="24"/>
        </w:rPr>
        <w:t>lenia podstawowe podane w niniejszej ST, s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zgodne z obowi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zuj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cymi odpowiednimi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normami i okre</w:t>
      </w:r>
      <w:r w:rsidRPr="006A163C">
        <w:rPr>
          <w:rFonts w:ascii="Arial Narrow" w:hAnsi="Arial Narrow" w:cs="TimesNewRoman"/>
          <w:sz w:val="24"/>
          <w:szCs w:val="24"/>
        </w:rPr>
        <w:t>ś</w:t>
      </w:r>
      <w:r w:rsidRPr="006A163C">
        <w:rPr>
          <w:rFonts w:ascii="Arial Narrow" w:hAnsi="Arial Narrow" w:cs="Times New Roman"/>
          <w:sz w:val="24"/>
          <w:szCs w:val="24"/>
        </w:rPr>
        <w:t>leniami zawartymi w ST 00.00.00 Ogólna Specyfikacja Techniczna.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6A163C" w:rsidRDefault="00F06800" w:rsidP="00F0680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Ogólne wymagania dotycz</w:t>
      </w:r>
      <w:r w:rsidRPr="006A163C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6A163C">
        <w:rPr>
          <w:rFonts w:ascii="Arial Narrow" w:hAnsi="Arial Narrow" w:cs="Times New Roman"/>
          <w:b/>
          <w:bCs/>
          <w:sz w:val="24"/>
          <w:szCs w:val="24"/>
        </w:rPr>
        <w:t>ce robót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Ogólne wymagania dotycz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ce robót podano w ST 00.00.00 Ogólna Specyfikacja Techniczna.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Wykonawca robót jest odpowiedzialny za jako</w:t>
      </w:r>
      <w:r w:rsidRPr="006A163C">
        <w:rPr>
          <w:rFonts w:ascii="Arial Narrow" w:hAnsi="Arial Narrow" w:cs="TimesNewRoman"/>
          <w:sz w:val="24"/>
          <w:szCs w:val="24"/>
        </w:rPr>
        <w:t xml:space="preserve">ść </w:t>
      </w:r>
      <w:r w:rsidRPr="006A163C">
        <w:rPr>
          <w:rFonts w:ascii="Arial Narrow" w:hAnsi="Arial Narrow" w:cs="Times New Roman"/>
          <w:sz w:val="24"/>
          <w:szCs w:val="24"/>
        </w:rPr>
        <w:t>ich wykonania, zgodno</w:t>
      </w:r>
      <w:r w:rsidRPr="006A163C">
        <w:rPr>
          <w:rFonts w:ascii="Arial Narrow" w:hAnsi="Arial Narrow" w:cs="TimesNewRoman"/>
          <w:sz w:val="24"/>
          <w:szCs w:val="24"/>
        </w:rPr>
        <w:t xml:space="preserve">ść </w:t>
      </w:r>
      <w:r w:rsidRPr="006A163C">
        <w:rPr>
          <w:rFonts w:ascii="Arial Narrow" w:hAnsi="Arial Narrow" w:cs="Times New Roman"/>
          <w:sz w:val="24"/>
          <w:szCs w:val="24"/>
        </w:rPr>
        <w:t>z dokumentacj</w:t>
      </w:r>
      <w:r w:rsidRPr="006A163C">
        <w:rPr>
          <w:rFonts w:ascii="Arial Narrow" w:hAnsi="Arial Narrow" w:cs="TimesNewRoman"/>
          <w:sz w:val="24"/>
          <w:szCs w:val="24"/>
        </w:rPr>
        <w:t>ą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projektow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, specyfikacj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techniczn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i poleceniami Inspektora nadzoru.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Zgodnie z ustaw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Prawo budowlane, wykonanie w/w robót budowlanych nie wymaga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pozwolenia na budow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Przed przyst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pieniem do robót, wykonawca zgłosi ten fakt wła</w:t>
      </w:r>
      <w:r w:rsidRPr="006A163C">
        <w:rPr>
          <w:rFonts w:ascii="Arial Narrow" w:hAnsi="Arial Narrow" w:cs="TimesNewRoman"/>
          <w:sz w:val="24"/>
          <w:szCs w:val="24"/>
        </w:rPr>
        <w:t>ś</w:t>
      </w:r>
      <w:r w:rsidRPr="006A163C">
        <w:rPr>
          <w:rFonts w:ascii="Arial Narrow" w:hAnsi="Arial Narrow" w:cs="Times New Roman"/>
          <w:sz w:val="24"/>
          <w:szCs w:val="24"/>
        </w:rPr>
        <w:t>ciwemu organowi, na 30 dni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przed zamierzonym terminem rozpocz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cia robót.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6A163C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Materiały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Materiały u</w:t>
      </w:r>
      <w:r w:rsidRPr="006A163C">
        <w:rPr>
          <w:rFonts w:ascii="Arial Narrow" w:hAnsi="Arial Narrow" w:cs="TimesNewRoman"/>
          <w:sz w:val="24"/>
          <w:szCs w:val="24"/>
        </w:rPr>
        <w:t>ż</w:t>
      </w:r>
      <w:r w:rsidRPr="006A163C">
        <w:rPr>
          <w:rFonts w:ascii="Arial Narrow" w:hAnsi="Arial Narrow" w:cs="Times New Roman"/>
          <w:sz w:val="24"/>
          <w:szCs w:val="24"/>
        </w:rPr>
        <w:t>yte do wykonania robót budowlanych powinny spełnia</w:t>
      </w:r>
      <w:r w:rsidRPr="006A163C">
        <w:rPr>
          <w:rFonts w:ascii="Arial Narrow" w:hAnsi="Arial Narrow" w:cs="TimesNewRoman"/>
          <w:sz w:val="24"/>
          <w:szCs w:val="24"/>
        </w:rPr>
        <w:t xml:space="preserve">ć </w:t>
      </w:r>
      <w:r w:rsidRPr="006A163C">
        <w:rPr>
          <w:rFonts w:ascii="Arial Narrow" w:hAnsi="Arial Narrow" w:cs="Times New Roman"/>
          <w:sz w:val="24"/>
          <w:szCs w:val="24"/>
        </w:rPr>
        <w:t>warunki okre</w:t>
      </w:r>
      <w:r w:rsidRPr="006A163C">
        <w:rPr>
          <w:rFonts w:ascii="Arial Narrow" w:hAnsi="Arial Narrow" w:cs="TimesNewRoman"/>
          <w:sz w:val="24"/>
          <w:szCs w:val="24"/>
        </w:rPr>
        <w:t>ś</w:t>
      </w:r>
      <w:r w:rsidRPr="006A163C">
        <w:rPr>
          <w:rFonts w:ascii="Arial Narrow" w:hAnsi="Arial Narrow" w:cs="Times New Roman"/>
          <w:sz w:val="24"/>
          <w:szCs w:val="24"/>
        </w:rPr>
        <w:t>lone w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lastRenderedPageBreak/>
        <w:t>odpowiednich normach przedmiotowych, w przypadku braku normy – powinny odpowiada</w:t>
      </w:r>
      <w:r w:rsidRPr="006A163C">
        <w:rPr>
          <w:rFonts w:ascii="Arial Narrow" w:hAnsi="Arial Narrow" w:cs="TimesNewRoman"/>
          <w:sz w:val="24"/>
          <w:szCs w:val="24"/>
        </w:rPr>
        <w:t>ć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warunkom technicznym wytwórni lub innym umownym warunkom. Do wykonania robót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budowlanych dotycz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cych zagospodarowania terenu, nale</w:t>
      </w:r>
      <w:r w:rsidRPr="006A163C">
        <w:rPr>
          <w:rFonts w:ascii="Arial Narrow" w:hAnsi="Arial Narrow" w:cs="TimesNewRoman"/>
          <w:sz w:val="24"/>
          <w:szCs w:val="24"/>
        </w:rPr>
        <w:t>ż</w:t>
      </w:r>
      <w:r w:rsidRPr="006A163C">
        <w:rPr>
          <w:rFonts w:ascii="Arial Narrow" w:hAnsi="Arial Narrow" w:cs="Times New Roman"/>
          <w:sz w:val="24"/>
          <w:szCs w:val="24"/>
        </w:rPr>
        <w:t>y stosowa</w:t>
      </w:r>
      <w:r w:rsidRPr="006A163C">
        <w:rPr>
          <w:rFonts w:ascii="Arial Narrow" w:hAnsi="Arial Narrow" w:cs="TimesNewRoman"/>
          <w:sz w:val="24"/>
          <w:szCs w:val="24"/>
        </w:rPr>
        <w:t xml:space="preserve">ć </w:t>
      </w:r>
      <w:r w:rsidRPr="006A163C">
        <w:rPr>
          <w:rFonts w:ascii="Arial Narrow" w:hAnsi="Arial Narrow" w:cs="Times New Roman"/>
          <w:sz w:val="24"/>
          <w:szCs w:val="24"/>
        </w:rPr>
        <w:t>materiały zgodnie z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dokumentacj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projektow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, opisem technicznym i rysunkami.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Materiały: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humus pod ziele</w:t>
      </w:r>
      <w:r w:rsidRPr="006A163C">
        <w:rPr>
          <w:rFonts w:ascii="Arial Narrow" w:hAnsi="Arial Narrow" w:cs="TimesNewRoman"/>
          <w:sz w:val="24"/>
          <w:szCs w:val="24"/>
        </w:rPr>
        <w:t>ń</w:t>
      </w:r>
      <w:r w:rsidRPr="006A163C">
        <w:rPr>
          <w:rFonts w:ascii="Arial Narrow" w:hAnsi="Arial Narrow" w:cs="Times New Roman"/>
          <w:sz w:val="24"/>
          <w:szCs w:val="24"/>
        </w:rPr>
        <w:t>;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nasiona traw;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nawozy mineralne;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drzewa li</w:t>
      </w:r>
      <w:r w:rsidRPr="006A163C">
        <w:rPr>
          <w:rFonts w:ascii="Arial Narrow" w:hAnsi="Arial Narrow" w:cs="TimesNewRoman"/>
          <w:sz w:val="24"/>
          <w:szCs w:val="24"/>
        </w:rPr>
        <w:t>ś</w:t>
      </w:r>
      <w:r w:rsidRPr="006A163C">
        <w:rPr>
          <w:rFonts w:ascii="Arial Narrow" w:hAnsi="Arial Narrow" w:cs="Times New Roman"/>
          <w:sz w:val="24"/>
          <w:szCs w:val="24"/>
        </w:rPr>
        <w:t>ciaste;</w:t>
      </w:r>
    </w:p>
    <w:p w:rsidR="00F06800" w:rsidRPr="006A163C" w:rsidRDefault="00F06800" w:rsidP="006A16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="006A163C" w:rsidRPr="006A163C">
        <w:rPr>
          <w:rFonts w:ascii="Arial Narrow" w:hAnsi="Arial Narrow" w:cs="Times New Roman"/>
          <w:sz w:val="24"/>
          <w:szCs w:val="24"/>
        </w:rPr>
        <w:t>krzewy liściaste.</w:t>
      </w:r>
    </w:p>
    <w:p w:rsidR="00F06800" w:rsidRPr="00DA26CD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F06800" w:rsidRPr="006A163C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Sprz</w:t>
      </w:r>
      <w:r w:rsidRPr="006A163C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6A163C">
        <w:rPr>
          <w:rFonts w:ascii="Arial Narrow" w:hAnsi="Arial Narrow" w:cs="Times New Roman"/>
          <w:b/>
          <w:bCs/>
          <w:sz w:val="24"/>
          <w:szCs w:val="24"/>
        </w:rPr>
        <w:t>t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Ogólne wymagania dotycz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ce sprz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tu podano w ST 00.00.00 Ogólna specyfikacja techniczna.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Sprz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t budowlany powinien odpowiada</w:t>
      </w:r>
      <w:r w:rsidRPr="006A163C">
        <w:rPr>
          <w:rFonts w:ascii="Arial Narrow" w:hAnsi="Arial Narrow" w:cs="TimesNewRoman"/>
          <w:sz w:val="24"/>
          <w:szCs w:val="24"/>
        </w:rPr>
        <w:t xml:space="preserve">ć </w:t>
      </w:r>
      <w:r w:rsidRPr="006A163C">
        <w:rPr>
          <w:rFonts w:ascii="Arial Narrow" w:hAnsi="Arial Narrow" w:cs="Times New Roman"/>
          <w:sz w:val="24"/>
          <w:szCs w:val="24"/>
        </w:rPr>
        <w:t>pod wzgl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dem typów i ilo</w:t>
      </w:r>
      <w:r w:rsidRPr="006A163C">
        <w:rPr>
          <w:rFonts w:ascii="Arial Narrow" w:hAnsi="Arial Narrow" w:cs="TimesNewRoman"/>
          <w:sz w:val="24"/>
          <w:szCs w:val="24"/>
        </w:rPr>
        <w:t>ś</w:t>
      </w:r>
      <w:r w:rsidRPr="006A163C">
        <w:rPr>
          <w:rFonts w:ascii="Arial Narrow" w:hAnsi="Arial Narrow" w:cs="Times New Roman"/>
          <w:sz w:val="24"/>
          <w:szCs w:val="24"/>
        </w:rPr>
        <w:t>ci wymaganiom</w:t>
      </w:r>
    </w:p>
    <w:p w:rsidR="00F06800" w:rsidRPr="006A163C" w:rsidRDefault="00F06800" w:rsidP="00F06800">
      <w:pPr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zawartym w projekcie organizacji robót, zaakceptowanym przez Inspektora nadzoru.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Zgodnie z technologi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zało</w:t>
      </w:r>
      <w:r w:rsidRPr="006A163C">
        <w:rPr>
          <w:rFonts w:ascii="Arial Narrow" w:hAnsi="Arial Narrow" w:cs="TimesNewRoman"/>
          <w:sz w:val="24"/>
          <w:szCs w:val="24"/>
        </w:rPr>
        <w:t>ż</w:t>
      </w:r>
      <w:r w:rsidRPr="006A163C">
        <w:rPr>
          <w:rFonts w:ascii="Arial Narrow" w:hAnsi="Arial Narrow" w:cs="Times New Roman"/>
          <w:sz w:val="24"/>
          <w:szCs w:val="24"/>
        </w:rPr>
        <w:t>on</w:t>
      </w:r>
      <w:r w:rsidRPr="006A163C">
        <w:rPr>
          <w:rFonts w:ascii="Arial Narrow" w:hAnsi="Arial Narrow" w:cs="TimesNewRoman"/>
          <w:sz w:val="24"/>
          <w:szCs w:val="24"/>
        </w:rPr>
        <w:t xml:space="preserve">ą </w:t>
      </w:r>
      <w:r w:rsidRPr="006A163C">
        <w:rPr>
          <w:rFonts w:ascii="Arial Narrow" w:hAnsi="Arial Narrow" w:cs="Times New Roman"/>
          <w:sz w:val="24"/>
          <w:szCs w:val="24"/>
        </w:rPr>
        <w:t>w dokumentacji projektowej, do wykonania trawnika</w:t>
      </w:r>
      <w:r w:rsidR="006A163C" w:rsidRPr="006A163C">
        <w:rPr>
          <w:rFonts w:ascii="Arial Narrow" w:hAnsi="Arial Narrow" w:cs="Times New Roman"/>
          <w:sz w:val="24"/>
          <w:szCs w:val="24"/>
        </w:rPr>
        <w:t xml:space="preserve"> i sadzenia drzew i krzewów </w:t>
      </w:r>
      <w:r w:rsidRPr="006A163C">
        <w:rPr>
          <w:rFonts w:ascii="Arial Narrow" w:hAnsi="Arial Narrow" w:cs="Times New Roman"/>
          <w:sz w:val="24"/>
          <w:szCs w:val="24"/>
        </w:rPr>
        <w:t>proponuje si</w:t>
      </w:r>
      <w:r w:rsidRPr="006A163C">
        <w:rPr>
          <w:rFonts w:ascii="Arial Narrow" w:hAnsi="Arial Narrow" w:cs="TimesNewRoman"/>
          <w:sz w:val="24"/>
          <w:szCs w:val="24"/>
        </w:rPr>
        <w:t xml:space="preserve">ę </w:t>
      </w:r>
      <w:r w:rsidRPr="006A163C">
        <w:rPr>
          <w:rFonts w:ascii="Arial Narrow" w:hAnsi="Arial Narrow" w:cs="Times New Roman"/>
          <w:sz w:val="24"/>
          <w:szCs w:val="24"/>
        </w:rPr>
        <w:t>u</w:t>
      </w:r>
      <w:r w:rsidRPr="006A163C">
        <w:rPr>
          <w:rFonts w:ascii="Arial Narrow" w:hAnsi="Arial Narrow" w:cs="TimesNewRoman"/>
          <w:sz w:val="24"/>
          <w:szCs w:val="24"/>
        </w:rPr>
        <w:t>ż</w:t>
      </w:r>
      <w:r w:rsidRPr="006A163C">
        <w:rPr>
          <w:rFonts w:ascii="Arial Narrow" w:hAnsi="Arial Narrow" w:cs="Times New Roman"/>
          <w:sz w:val="24"/>
          <w:szCs w:val="24"/>
        </w:rPr>
        <w:t>y</w:t>
      </w:r>
      <w:r w:rsidRPr="006A163C">
        <w:rPr>
          <w:rFonts w:ascii="Arial Narrow" w:hAnsi="Arial Narrow" w:cs="TimesNewRoman"/>
          <w:sz w:val="24"/>
          <w:szCs w:val="24"/>
        </w:rPr>
        <w:t xml:space="preserve">ć </w:t>
      </w:r>
      <w:r w:rsidRPr="006A163C">
        <w:rPr>
          <w:rFonts w:ascii="Arial Narrow" w:hAnsi="Arial Narrow" w:cs="Times New Roman"/>
          <w:sz w:val="24"/>
          <w:szCs w:val="24"/>
        </w:rPr>
        <w:t>nast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puj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>cego sprz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tu: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ładowarka do załadunku i transportu materiałów sypkich i zwałowania;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łopaty;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grabie;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linki, kołki do wytyczania;</w:t>
      </w:r>
    </w:p>
    <w:p w:rsidR="00F0680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poziomica;</w:t>
      </w:r>
    </w:p>
    <w:p w:rsidR="006A163C" w:rsidRDefault="006A163C" w:rsidP="006A16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>
        <w:rPr>
          <w:rFonts w:ascii="Arial Narrow" w:hAnsi="Arial Narrow" w:cs="Times New Roman"/>
          <w:sz w:val="24"/>
          <w:szCs w:val="24"/>
        </w:rPr>
        <w:t>taczki</w:t>
      </w:r>
      <w:r w:rsidRPr="006A163C">
        <w:rPr>
          <w:rFonts w:ascii="Arial Narrow" w:hAnsi="Arial Narrow" w:cs="Times New Roman"/>
          <w:sz w:val="24"/>
          <w:szCs w:val="24"/>
        </w:rPr>
        <w:t>;</w:t>
      </w:r>
    </w:p>
    <w:p w:rsidR="006A163C" w:rsidRPr="006A163C" w:rsidRDefault="006A163C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DA26CD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F06800" w:rsidRPr="006A163C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A163C">
        <w:rPr>
          <w:rFonts w:ascii="Arial Narrow" w:hAnsi="Arial Narrow" w:cs="Times New Roman"/>
          <w:b/>
          <w:bCs/>
          <w:sz w:val="24"/>
          <w:szCs w:val="24"/>
        </w:rPr>
        <w:t>Transport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Transport, zgodnie z warunkami ogólnymi ST 00.00.00 Ogólna Specyfikacja Techniczna.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Times New Roman"/>
          <w:sz w:val="24"/>
          <w:szCs w:val="24"/>
        </w:rPr>
        <w:t>Proponuje si</w:t>
      </w:r>
      <w:r w:rsidRPr="006A163C">
        <w:rPr>
          <w:rFonts w:ascii="Arial Narrow" w:hAnsi="Arial Narrow" w:cs="TimesNewRoman"/>
          <w:sz w:val="24"/>
          <w:szCs w:val="24"/>
        </w:rPr>
        <w:t xml:space="preserve">ę </w:t>
      </w:r>
      <w:r w:rsidRPr="006A163C">
        <w:rPr>
          <w:rFonts w:ascii="Arial Narrow" w:hAnsi="Arial Narrow" w:cs="Times New Roman"/>
          <w:sz w:val="24"/>
          <w:szCs w:val="24"/>
        </w:rPr>
        <w:t>u</w:t>
      </w:r>
      <w:r w:rsidRPr="006A163C">
        <w:rPr>
          <w:rFonts w:ascii="Arial Narrow" w:hAnsi="Arial Narrow" w:cs="TimesNewRoman"/>
          <w:sz w:val="24"/>
          <w:szCs w:val="24"/>
        </w:rPr>
        <w:t>ż</w:t>
      </w:r>
      <w:r w:rsidRPr="006A163C">
        <w:rPr>
          <w:rFonts w:ascii="Arial Narrow" w:hAnsi="Arial Narrow" w:cs="Times New Roman"/>
          <w:sz w:val="24"/>
          <w:szCs w:val="24"/>
        </w:rPr>
        <w:t>y</w:t>
      </w:r>
      <w:r w:rsidRPr="006A163C">
        <w:rPr>
          <w:rFonts w:ascii="Arial Narrow" w:hAnsi="Arial Narrow" w:cs="TimesNewRoman"/>
          <w:sz w:val="24"/>
          <w:szCs w:val="24"/>
        </w:rPr>
        <w:t xml:space="preserve">ć </w:t>
      </w:r>
      <w:r w:rsidRPr="006A163C">
        <w:rPr>
          <w:rFonts w:ascii="Arial Narrow" w:hAnsi="Arial Narrow" w:cs="Times New Roman"/>
          <w:sz w:val="24"/>
          <w:szCs w:val="24"/>
        </w:rPr>
        <w:t>nast</w:t>
      </w:r>
      <w:r w:rsidRPr="006A163C">
        <w:rPr>
          <w:rFonts w:ascii="Arial Narrow" w:hAnsi="Arial Narrow" w:cs="TimesNewRoman"/>
          <w:sz w:val="24"/>
          <w:szCs w:val="24"/>
        </w:rPr>
        <w:t>ę</w:t>
      </w:r>
      <w:r w:rsidRPr="006A163C">
        <w:rPr>
          <w:rFonts w:ascii="Arial Narrow" w:hAnsi="Arial Narrow" w:cs="Times New Roman"/>
          <w:sz w:val="24"/>
          <w:szCs w:val="24"/>
        </w:rPr>
        <w:t>puj</w:t>
      </w:r>
      <w:r w:rsidRPr="006A163C">
        <w:rPr>
          <w:rFonts w:ascii="Arial Narrow" w:hAnsi="Arial Narrow" w:cs="TimesNewRoman"/>
          <w:sz w:val="24"/>
          <w:szCs w:val="24"/>
        </w:rPr>
        <w:t>ą</w:t>
      </w:r>
      <w:r w:rsidRPr="006A163C">
        <w:rPr>
          <w:rFonts w:ascii="Arial Narrow" w:hAnsi="Arial Narrow" w:cs="Times New Roman"/>
          <w:sz w:val="24"/>
          <w:szCs w:val="24"/>
        </w:rPr>
        <w:t xml:space="preserve">cych </w:t>
      </w:r>
      <w:r w:rsidRPr="006A163C">
        <w:rPr>
          <w:rFonts w:ascii="Arial Narrow" w:hAnsi="Arial Narrow" w:cs="TimesNewRoman"/>
          <w:sz w:val="24"/>
          <w:szCs w:val="24"/>
        </w:rPr>
        <w:t>ś</w:t>
      </w:r>
      <w:r w:rsidRPr="006A163C">
        <w:rPr>
          <w:rFonts w:ascii="Arial Narrow" w:hAnsi="Arial Narrow" w:cs="Times New Roman"/>
          <w:sz w:val="24"/>
          <w:szCs w:val="24"/>
        </w:rPr>
        <w:t>rodków transportu: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samochód skrzyniowy</w:t>
      </w:r>
    </w:p>
    <w:p w:rsidR="00F06800" w:rsidRPr="006A163C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A163C">
        <w:rPr>
          <w:rFonts w:ascii="Arial Narrow" w:hAnsi="Arial Narrow" w:cs="Symbol"/>
          <w:sz w:val="24"/>
          <w:szCs w:val="24"/>
        </w:rPr>
        <w:t xml:space="preserve">· </w:t>
      </w:r>
      <w:r w:rsidRPr="006A163C">
        <w:rPr>
          <w:rFonts w:ascii="Arial Narrow" w:hAnsi="Arial Narrow" w:cs="Times New Roman"/>
          <w:sz w:val="24"/>
          <w:szCs w:val="24"/>
        </w:rPr>
        <w:t>wywrotka</w:t>
      </w:r>
    </w:p>
    <w:p w:rsidR="00F06800" w:rsidRPr="00DA26CD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F06800" w:rsidRPr="003A3F70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A3F70">
        <w:rPr>
          <w:rFonts w:ascii="Arial Narrow" w:hAnsi="Arial Narrow" w:cs="Times New Roman"/>
          <w:b/>
          <w:bCs/>
          <w:sz w:val="24"/>
          <w:szCs w:val="24"/>
        </w:rPr>
        <w:t>Wykonanie robót</w:t>
      </w:r>
    </w:p>
    <w:p w:rsidR="00F06800" w:rsidRPr="003A3F7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3A3F7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A3F70">
        <w:rPr>
          <w:rFonts w:ascii="Arial Narrow" w:hAnsi="Arial Narrow" w:cs="Times New Roman"/>
          <w:sz w:val="24"/>
          <w:szCs w:val="24"/>
        </w:rPr>
        <w:t>5.1. Ogólne warunki wykonania robót</w:t>
      </w:r>
    </w:p>
    <w:p w:rsidR="003A3F70" w:rsidRPr="003A3F70" w:rsidRDefault="003A3F70" w:rsidP="003A3F7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A3F70">
        <w:rPr>
          <w:rFonts w:ascii="Arial Narrow" w:hAnsi="Arial Narrow" w:cs="Times New Roman"/>
          <w:sz w:val="24"/>
          <w:szCs w:val="24"/>
        </w:rPr>
        <w:t>Ogólne wymagania dotycz</w:t>
      </w:r>
      <w:r w:rsidRPr="003A3F70">
        <w:rPr>
          <w:rFonts w:ascii="Arial Narrow" w:hAnsi="Arial Narrow" w:cs="TimesNewRoman"/>
          <w:sz w:val="24"/>
          <w:szCs w:val="24"/>
        </w:rPr>
        <w:t>ą</w:t>
      </w:r>
      <w:r w:rsidRPr="003A3F70">
        <w:rPr>
          <w:rFonts w:ascii="Arial Narrow" w:hAnsi="Arial Narrow" w:cs="Times New Roman"/>
          <w:sz w:val="24"/>
          <w:szCs w:val="24"/>
        </w:rPr>
        <w:t>ce robót podano w ST 00.00.00 Ogólna Specyfikacja Techniczna.</w:t>
      </w:r>
    </w:p>
    <w:p w:rsidR="00F06800" w:rsidRPr="00DA26CD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F06800" w:rsidRPr="001D69B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D69B7">
        <w:rPr>
          <w:rFonts w:ascii="Arial Narrow" w:hAnsi="Arial Narrow" w:cs="Times New Roman"/>
          <w:sz w:val="24"/>
          <w:szCs w:val="24"/>
        </w:rPr>
        <w:t xml:space="preserve">5.1.1. Przygotowanie terenu pod </w:t>
      </w:r>
      <w:r w:rsidR="001D69B7">
        <w:rPr>
          <w:rFonts w:ascii="Arial Narrow" w:hAnsi="Arial Narrow" w:cs="Times New Roman"/>
          <w:sz w:val="24"/>
          <w:szCs w:val="24"/>
        </w:rPr>
        <w:t>trawnik</w:t>
      </w:r>
      <w:r w:rsidRPr="001D69B7">
        <w:rPr>
          <w:rFonts w:ascii="Arial Narrow" w:hAnsi="Arial Narrow" w:cs="Times New Roman"/>
          <w:sz w:val="24"/>
          <w:szCs w:val="24"/>
        </w:rPr>
        <w:t>.</w:t>
      </w:r>
    </w:p>
    <w:p w:rsidR="00F06800" w:rsidRPr="001D69B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D69B7">
        <w:rPr>
          <w:rFonts w:ascii="Arial Narrow" w:hAnsi="Arial Narrow" w:cs="Times New Roman"/>
          <w:sz w:val="24"/>
          <w:szCs w:val="24"/>
        </w:rPr>
        <w:t>W miejscach wykonania trawników rozło</w:t>
      </w:r>
      <w:r w:rsidRPr="001D69B7">
        <w:rPr>
          <w:rFonts w:ascii="Arial Narrow" w:hAnsi="Arial Narrow" w:cs="TimesNewRoman"/>
          <w:sz w:val="24"/>
          <w:szCs w:val="24"/>
        </w:rPr>
        <w:t>ż</w:t>
      </w:r>
      <w:r w:rsidRPr="001D69B7">
        <w:rPr>
          <w:rFonts w:ascii="Arial Narrow" w:hAnsi="Arial Narrow" w:cs="Times New Roman"/>
          <w:sz w:val="24"/>
          <w:szCs w:val="24"/>
        </w:rPr>
        <w:t>y</w:t>
      </w:r>
      <w:r w:rsidRPr="001D69B7">
        <w:rPr>
          <w:rFonts w:ascii="Arial Narrow" w:hAnsi="Arial Narrow" w:cs="TimesNewRoman"/>
          <w:sz w:val="24"/>
          <w:szCs w:val="24"/>
        </w:rPr>
        <w:t xml:space="preserve">ć </w:t>
      </w:r>
      <w:r w:rsidRPr="001D69B7">
        <w:rPr>
          <w:rFonts w:ascii="Arial Narrow" w:hAnsi="Arial Narrow" w:cs="Times New Roman"/>
          <w:sz w:val="24"/>
          <w:szCs w:val="24"/>
        </w:rPr>
        <w:t>warstw</w:t>
      </w:r>
      <w:r w:rsidRPr="001D69B7">
        <w:rPr>
          <w:rFonts w:ascii="Arial Narrow" w:hAnsi="Arial Narrow" w:cs="TimesNewRoman"/>
          <w:sz w:val="24"/>
          <w:szCs w:val="24"/>
        </w:rPr>
        <w:t xml:space="preserve">ę </w:t>
      </w:r>
      <w:r w:rsidRPr="001D69B7">
        <w:rPr>
          <w:rFonts w:ascii="Arial Narrow" w:hAnsi="Arial Narrow" w:cs="Times New Roman"/>
          <w:sz w:val="24"/>
          <w:szCs w:val="24"/>
        </w:rPr>
        <w:t>ziemi urodzajnej o grubo</w:t>
      </w:r>
      <w:r w:rsidRPr="001D69B7">
        <w:rPr>
          <w:rFonts w:ascii="Arial Narrow" w:hAnsi="Arial Narrow" w:cs="TimesNewRoman"/>
          <w:sz w:val="24"/>
          <w:szCs w:val="24"/>
        </w:rPr>
        <w:t>ś</w:t>
      </w:r>
      <w:r w:rsidRPr="001D69B7">
        <w:rPr>
          <w:rFonts w:ascii="Arial Narrow" w:hAnsi="Arial Narrow" w:cs="Times New Roman"/>
          <w:sz w:val="24"/>
          <w:szCs w:val="24"/>
        </w:rPr>
        <w:t xml:space="preserve">ci 15 </w:t>
      </w:r>
      <w:proofErr w:type="spellStart"/>
      <w:r w:rsidRPr="001D69B7">
        <w:rPr>
          <w:rFonts w:ascii="Arial Narrow" w:hAnsi="Arial Narrow" w:cs="Times New Roman"/>
          <w:sz w:val="24"/>
          <w:szCs w:val="24"/>
        </w:rPr>
        <w:t>cm</w:t>
      </w:r>
      <w:proofErr w:type="spellEnd"/>
      <w:r w:rsidRPr="001D69B7">
        <w:rPr>
          <w:rFonts w:ascii="Arial Narrow" w:hAnsi="Arial Narrow" w:cs="Times New Roman"/>
          <w:sz w:val="24"/>
          <w:szCs w:val="24"/>
        </w:rPr>
        <w:t>. W</w:t>
      </w:r>
    </w:p>
    <w:p w:rsidR="00F06800" w:rsidRPr="001D69B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D69B7">
        <w:rPr>
          <w:rFonts w:ascii="Arial Narrow" w:hAnsi="Arial Narrow" w:cs="Times New Roman"/>
          <w:sz w:val="24"/>
          <w:szCs w:val="24"/>
        </w:rPr>
        <w:t>miar</w:t>
      </w:r>
      <w:r w:rsidRPr="001D69B7">
        <w:rPr>
          <w:rFonts w:ascii="Arial Narrow" w:hAnsi="Arial Narrow" w:cs="TimesNewRoman"/>
          <w:sz w:val="24"/>
          <w:szCs w:val="24"/>
        </w:rPr>
        <w:t xml:space="preserve">ę </w:t>
      </w:r>
      <w:r w:rsidRPr="001D69B7">
        <w:rPr>
          <w:rFonts w:ascii="Arial Narrow" w:hAnsi="Arial Narrow" w:cs="Times New Roman"/>
          <w:sz w:val="24"/>
          <w:szCs w:val="24"/>
        </w:rPr>
        <w:t>mo</w:t>
      </w:r>
      <w:r w:rsidRPr="001D69B7">
        <w:rPr>
          <w:rFonts w:ascii="Arial Narrow" w:hAnsi="Arial Narrow" w:cs="TimesNewRoman"/>
          <w:sz w:val="24"/>
          <w:szCs w:val="24"/>
        </w:rPr>
        <w:t>ż</w:t>
      </w:r>
      <w:r w:rsidRPr="001D69B7">
        <w:rPr>
          <w:rFonts w:ascii="Arial Narrow" w:hAnsi="Arial Narrow" w:cs="Times New Roman"/>
          <w:sz w:val="24"/>
          <w:szCs w:val="24"/>
        </w:rPr>
        <w:t>liwo</w:t>
      </w:r>
      <w:r w:rsidRPr="001D69B7">
        <w:rPr>
          <w:rFonts w:ascii="Arial Narrow" w:hAnsi="Arial Narrow" w:cs="TimesNewRoman"/>
          <w:sz w:val="24"/>
          <w:szCs w:val="24"/>
        </w:rPr>
        <w:t>ś</w:t>
      </w:r>
      <w:r w:rsidRPr="001D69B7">
        <w:rPr>
          <w:rFonts w:ascii="Arial Narrow" w:hAnsi="Arial Narrow" w:cs="Times New Roman"/>
          <w:sz w:val="24"/>
          <w:szCs w:val="24"/>
        </w:rPr>
        <w:t>ci nale</w:t>
      </w:r>
      <w:r w:rsidRPr="001D69B7">
        <w:rPr>
          <w:rFonts w:ascii="Arial Narrow" w:hAnsi="Arial Narrow" w:cs="TimesNewRoman"/>
          <w:sz w:val="24"/>
          <w:szCs w:val="24"/>
        </w:rPr>
        <w:t>ż</w:t>
      </w:r>
      <w:r w:rsidRPr="001D69B7">
        <w:rPr>
          <w:rFonts w:ascii="Arial Narrow" w:hAnsi="Arial Narrow" w:cs="Times New Roman"/>
          <w:sz w:val="24"/>
          <w:szCs w:val="24"/>
        </w:rPr>
        <w:t>y wykorzysta</w:t>
      </w:r>
      <w:r w:rsidRPr="001D69B7">
        <w:rPr>
          <w:rFonts w:ascii="Arial Narrow" w:hAnsi="Arial Narrow" w:cs="TimesNewRoman"/>
          <w:sz w:val="24"/>
          <w:szCs w:val="24"/>
        </w:rPr>
        <w:t xml:space="preserve">ć </w:t>
      </w:r>
      <w:r w:rsidRPr="001D69B7">
        <w:rPr>
          <w:rFonts w:ascii="Arial Narrow" w:hAnsi="Arial Narrow" w:cs="Times New Roman"/>
          <w:sz w:val="24"/>
          <w:szCs w:val="24"/>
        </w:rPr>
        <w:t>ziemi</w:t>
      </w:r>
      <w:r w:rsidRPr="001D69B7">
        <w:rPr>
          <w:rFonts w:ascii="Arial Narrow" w:hAnsi="Arial Narrow" w:cs="TimesNewRoman"/>
          <w:sz w:val="24"/>
          <w:szCs w:val="24"/>
        </w:rPr>
        <w:t xml:space="preserve">ę </w:t>
      </w:r>
      <w:r w:rsidRPr="001D69B7">
        <w:rPr>
          <w:rFonts w:ascii="Arial Narrow" w:hAnsi="Arial Narrow" w:cs="Times New Roman"/>
          <w:sz w:val="24"/>
          <w:szCs w:val="24"/>
        </w:rPr>
        <w:t>urodzajn</w:t>
      </w:r>
      <w:r w:rsidRPr="001D69B7">
        <w:rPr>
          <w:rFonts w:ascii="Arial Narrow" w:hAnsi="Arial Narrow" w:cs="TimesNewRoman"/>
          <w:sz w:val="24"/>
          <w:szCs w:val="24"/>
        </w:rPr>
        <w:t xml:space="preserve">ą </w:t>
      </w:r>
      <w:r w:rsidRPr="001D69B7">
        <w:rPr>
          <w:rFonts w:ascii="Arial Narrow" w:hAnsi="Arial Narrow" w:cs="Times New Roman"/>
          <w:sz w:val="24"/>
          <w:szCs w:val="24"/>
        </w:rPr>
        <w:t>zdj</w:t>
      </w:r>
      <w:r w:rsidRPr="001D69B7">
        <w:rPr>
          <w:rFonts w:ascii="Arial Narrow" w:hAnsi="Arial Narrow" w:cs="TimesNewRoman"/>
          <w:sz w:val="24"/>
          <w:szCs w:val="24"/>
        </w:rPr>
        <w:t>ę</w:t>
      </w:r>
      <w:r w:rsidRPr="001D69B7">
        <w:rPr>
          <w:rFonts w:ascii="Arial Narrow" w:hAnsi="Arial Narrow" w:cs="Times New Roman"/>
          <w:sz w:val="24"/>
          <w:szCs w:val="24"/>
        </w:rPr>
        <w:t>t</w:t>
      </w:r>
      <w:r w:rsidRPr="001D69B7">
        <w:rPr>
          <w:rFonts w:ascii="Arial Narrow" w:hAnsi="Arial Narrow" w:cs="TimesNewRoman"/>
          <w:sz w:val="24"/>
          <w:szCs w:val="24"/>
        </w:rPr>
        <w:t xml:space="preserve">ą </w:t>
      </w:r>
      <w:r w:rsidRPr="001D69B7">
        <w:rPr>
          <w:rFonts w:ascii="Arial Narrow" w:hAnsi="Arial Narrow" w:cs="Times New Roman"/>
          <w:sz w:val="24"/>
          <w:szCs w:val="24"/>
        </w:rPr>
        <w:t>z pasa realizacyjnego robót i</w:t>
      </w:r>
    </w:p>
    <w:p w:rsidR="00F06800" w:rsidRPr="001D69B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D69B7">
        <w:rPr>
          <w:rFonts w:ascii="Arial Narrow" w:hAnsi="Arial Narrow" w:cs="Times New Roman"/>
          <w:sz w:val="24"/>
          <w:szCs w:val="24"/>
        </w:rPr>
        <w:t>zło</w:t>
      </w:r>
      <w:r w:rsidRPr="001D69B7">
        <w:rPr>
          <w:rFonts w:ascii="Arial Narrow" w:hAnsi="Arial Narrow" w:cs="TimesNewRoman"/>
          <w:sz w:val="24"/>
          <w:szCs w:val="24"/>
        </w:rPr>
        <w:t>ż</w:t>
      </w:r>
      <w:r w:rsidRPr="001D69B7">
        <w:rPr>
          <w:rFonts w:ascii="Arial Narrow" w:hAnsi="Arial Narrow" w:cs="Times New Roman"/>
          <w:sz w:val="24"/>
          <w:szCs w:val="24"/>
        </w:rPr>
        <w:t>on</w:t>
      </w:r>
      <w:r w:rsidRPr="001D69B7">
        <w:rPr>
          <w:rFonts w:ascii="Arial Narrow" w:hAnsi="Arial Narrow" w:cs="TimesNewRoman"/>
          <w:sz w:val="24"/>
          <w:szCs w:val="24"/>
        </w:rPr>
        <w:t xml:space="preserve">ą </w:t>
      </w:r>
      <w:r w:rsidRPr="001D69B7">
        <w:rPr>
          <w:rFonts w:ascii="Arial Narrow" w:hAnsi="Arial Narrow" w:cs="Times New Roman"/>
          <w:sz w:val="24"/>
          <w:szCs w:val="24"/>
        </w:rPr>
        <w:t>na odkładzie. W przypadku niedoboru ziemi urodzajnej nale</w:t>
      </w:r>
      <w:r w:rsidRPr="001D69B7">
        <w:rPr>
          <w:rFonts w:ascii="Arial Narrow" w:hAnsi="Arial Narrow" w:cs="TimesNewRoman"/>
          <w:sz w:val="24"/>
          <w:szCs w:val="24"/>
        </w:rPr>
        <w:t>ż</w:t>
      </w:r>
      <w:r w:rsidRPr="001D69B7">
        <w:rPr>
          <w:rFonts w:ascii="Arial Narrow" w:hAnsi="Arial Narrow" w:cs="Times New Roman"/>
          <w:sz w:val="24"/>
          <w:szCs w:val="24"/>
        </w:rPr>
        <w:t>y j</w:t>
      </w:r>
      <w:r w:rsidR="001D69B7" w:rsidRPr="001D69B7">
        <w:rPr>
          <w:rFonts w:ascii="Arial Narrow" w:hAnsi="Arial Narrow" w:cs="Times New Roman"/>
          <w:sz w:val="24"/>
          <w:szCs w:val="24"/>
        </w:rPr>
        <w:t>ą</w:t>
      </w:r>
      <w:r w:rsidRPr="001D69B7">
        <w:rPr>
          <w:rFonts w:ascii="Arial Narrow" w:hAnsi="Arial Narrow" w:cs="Times New Roman"/>
          <w:sz w:val="24"/>
          <w:szCs w:val="24"/>
        </w:rPr>
        <w:t xml:space="preserve"> zakupi</w:t>
      </w:r>
      <w:r w:rsidRPr="001D69B7">
        <w:rPr>
          <w:rFonts w:ascii="Arial Narrow" w:hAnsi="Arial Narrow" w:cs="TimesNewRoman"/>
          <w:sz w:val="24"/>
          <w:szCs w:val="24"/>
        </w:rPr>
        <w:t>ć</w:t>
      </w:r>
      <w:r w:rsidRPr="001D69B7">
        <w:rPr>
          <w:rFonts w:ascii="Arial Narrow" w:hAnsi="Arial Narrow" w:cs="Times New Roman"/>
          <w:sz w:val="24"/>
          <w:szCs w:val="24"/>
        </w:rPr>
        <w:t>.</w:t>
      </w:r>
    </w:p>
    <w:p w:rsidR="00F0680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D69B7">
        <w:rPr>
          <w:rFonts w:ascii="Arial Narrow" w:hAnsi="Arial Narrow" w:cs="Times New Roman"/>
          <w:sz w:val="24"/>
          <w:szCs w:val="24"/>
        </w:rPr>
        <w:t>Grunt nale</w:t>
      </w:r>
      <w:r w:rsidRPr="001D69B7">
        <w:rPr>
          <w:rFonts w:ascii="Arial Narrow" w:hAnsi="Arial Narrow" w:cs="TimesNewRoman"/>
          <w:sz w:val="24"/>
          <w:szCs w:val="24"/>
        </w:rPr>
        <w:t>ż</w:t>
      </w:r>
      <w:r w:rsidRPr="001D69B7">
        <w:rPr>
          <w:rFonts w:ascii="Arial Narrow" w:hAnsi="Arial Narrow" w:cs="Times New Roman"/>
          <w:sz w:val="24"/>
          <w:szCs w:val="24"/>
        </w:rPr>
        <w:t>y ujednolici</w:t>
      </w:r>
      <w:r w:rsidRPr="001D69B7">
        <w:rPr>
          <w:rFonts w:ascii="Arial Narrow" w:hAnsi="Arial Narrow" w:cs="TimesNewRoman"/>
          <w:sz w:val="24"/>
          <w:szCs w:val="24"/>
        </w:rPr>
        <w:t xml:space="preserve">ć </w:t>
      </w:r>
      <w:r w:rsidRPr="001D69B7">
        <w:rPr>
          <w:rFonts w:ascii="Arial Narrow" w:hAnsi="Arial Narrow" w:cs="Times New Roman"/>
          <w:sz w:val="24"/>
          <w:szCs w:val="24"/>
        </w:rPr>
        <w:t>przez dwukrotne bronowanie (przegrabienie) krzy</w:t>
      </w:r>
      <w:r w:rsidRPr="001D69B7">
        <w:rPr>
          <w:rFonts w:ascii="Arial Narrow" w:hAnsi="Arial Narrow" w:cs="TimesNewRoman"/>
          <w:sz w:val="24"/>
          <w:szCs w:val="24"/>
        </w:rPr>
        <w:t>ż</w:t>
      </w:r>
      <w:r w:rsidRPr="001D69B7">
        <w:rPr>
          <w:rFonts w:ascii="Arial Narrow" w:hAnsi="Arial Narrow" w:cs="Times New Roman"/>
          <w:sz w:val="24"/>
          <w:szCs w:val="24"/>
        </w:rPr>
        <w:t>owe.</w:t>
      </w:r>
    </w:p>
    <w:p w:rsidR="001D69B7" w:rsidRDefault="001D69B7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D69B7" w:rsidRPr="00A3648E" w:rsidRDefault="001D69B7" w:rsidP="001D69B7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5.1.2. </w:t>
      </w:r>
      <w:r w:rsidRPr="00A3648E">
        <w:rPr>
          <w:rFonts w:ascii="Arial Narrow" w:hAnsi="Arial Narrow"/>
          <w:sz w:val="24"/>
          <w:szCs w:val="24"/>
        </w:rPr>
        <w:t>Terminy sadzenia.</w:t>
      </w:r>
    </w:p>
    <w:p w:rsidR="001D69B7" w:rsidRDefault="001D69B7" w:rsidP="001D69B7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77C2A">
        <w:rPr>
          <w:rFonts w:ascii="Arial Narrow" w:hAnsi="Arial Narrow"/>
          <w:sz w:val="24"/>
          <w:szCs w:val="24"/>
        </w:rPr>
        <w:t>Najlepszym okresem do sadzenia wszelkich roślin jest wiosna i jesień. Umiarkowana  temperatura, zwykle sporo opadów oraz niezbyt intensywny wzrost roślin sprzyjają dobremu przyjmowaniu się na nowym miejscu. Rośliny   uprawiane w pojemnikach można sadzić w ciągu całego okresu wegetacyjnego, pamiętając o systematycznym podlewaniu podczas sadzenia latem.</w:t>
      </w:r>
    </w:p>
    <w:p w:rsidR="001D69B7" w:rsidRDefault="001D69B7" w:rsidP="001D69B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D69B7" w:rsidRDefault="001D69B7" w:rsidP="001D69B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D69B7" w:rsidRDefault="001D69B7" w:rsidP="001D69B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D69B7" w:rsidRDefault="001D69B7" w:rsidP="001D69B7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5.1.3. Sadzenie drzew i krzewów.</w:t>
      </w:r>
    </w:p>
    <w:p w:rsidR="001D69B7" w:rsidRPr="001E7A6A" w:rsidRDefault="001D69B7" w:rsidP="001D69B7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77C2A">
        <w:rPr>
          <w:rFonts w:ascii="Arial Narrow" w:hAnsi="Arial Narrow"/>
          <w:sz w:val="24"/>
          <w:szCs w:val="24"/>
        </w:rPr>
        <w:t xml:space="preserve">Rozmiary dołka, w którym sadzimy rośliny powinny być około dwa razy większe od bryły korzeniowej. Po wykopaniu dołka należy uzupełnić go urodzajną glebą. Po umieszczeniu rośliny w dołku obsypujemy roślinę urodzajną ziemią. Bardzo ważne jest podlewanie po posadzeniu. Ma ono na celu nie tylko namoczenie korzeni świeżo posadzonych roślin, ale przede wszystkim </w:t>
      </w:r>
      <w:r w:rsidRPr="001E7A6A">
        <w:rPr>
          <w:rFonts w:ascii="Arial Narrow" w:hAnsi="Arial Narrow"/>
          <w:sz w:val="24"/>
          <w:szCs w:val="24"/>
        </w:rPr>
        <w:t>dokładne oblepienie korzeni najdrobniejszymi  cząstkami gleby, co stanowi dobre zabezpieczenie przed wysychaniem. Dlatego zawsze należy obficie podlewać po posadzeniu, nawet podczas deszczu. Przed  podlewaniem należy mocno udeptać ziemię i ewentualnie uzupełnić po podlaniu, jeśli osiądzie. Uciskając ziemię wokoło rośliny najlepiej jest uformować misę aby woda nie spływała na boki.</w:t>
      </w:r>
    </w:p>
    <w:p w:rsidR="001D69B7" w:rsidRPr="001E7A6A" w:rsidRDefault="001D69B7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5.1.</w:t>
      </w:r>
      <w:r w:rsidR="001D69B7" w:rsidRPr="001E7A6A">
        <w:rPr>
          <w:rFonts w:ascii="Arial Narrow" w:hAnsi="Arial Narrow" w:cs="Times New Roman"/>
          <w:sz w:val="24"/>
          <w:szCs w:val="24"/>
        </w:rPr>
        <w:t>4</w:t>
      </w:r>
      <w:r w:rsidRPr="001E7A6A">
        <w:rPr>
          <w:rFonts w:ascii="Arial Narrow" w:hAnsi="Arial Narrow" w:cs="Times New Roman"/>
          <w:sz w:val="24"/>
          <w:szCs w:val="24"/>
        </w:rPr>
        <w:t>. Wykonanie i piel</w:t>
      </w:r>
      <w:r w:rsidRPr="001E7A6A">
        <w:rPr>
          <w:rFonts w:ascii="Arial Narrow" w:hAnsi="Arial Narrow" w:cs="TimesNewRoman"/>
          <w:sz w:val="24"/>
          <w:szCs w:val="24"/>
        </w:rPr>
        <w:t>ę</w:t>
      </w:r>
      <w:r w:rsidRPr="001E7A6A">
        <w:rPr>
          <w:rFonts w:ascii="Arial Narrow" w:hAnsi="Arial Narrow" w:cs="Times New Roman"/>
          <w:sz w:val="24"/>
          <w:szCs w:val="24"/>
        </w:rPr>
        <w:t>gnacja trawników.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Trawy wysiewa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w zasadzie przez cały okres wegetacji tj. od pocz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tku kwietnia do wrze</w:t>
      </w:r>
      <w:r w:rsidRPr="001E7A6A">
        <w:rPr>
          <w:rFonts w:ascii="Arial Narrow" w:hAnsi="Arial Narrow" w:cs="TimesNewRoman"/>
          <w:sz w:val="24"/>
          <w:szCs w:val="24"/>
        </w:rPr>
        <w:t>ś</w:t>
      </w:r>
      <w:r w:rsidRPr="001E7A6A">
        <w:rPr>
          <w:rFonts w:ascii="Arial Narrow" w:hAnsi="Arial Narrow" w:cs="Times New Roman"/>
          <w:sz w:val="24"/>
          <w:szCs w:val="24"/>
        </w:rPr>
        <w:t>nia,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jednak najlepsze rezultaty osi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ga si</w:t>
      </w:r>
      <w:r w:rsidRPr="001E7A6A">
        <w:rPr>
          <w:rFonts w:ascii="Arial Narrow" w:hAnsi="Arial Narrow" w:cs="TimesNewRoman"/>
          <w:sz w:val="24"/>
          <w:szCs w:val="24"/>
        </w:rPr>
        <w:t xml:space="preserve">ę </w:t>
      </w:r>
      <w:r w:rsidRPr="001E7A6A">
        <w:rPr>
          <w:rFonts w:ascii="Arial Narrow" w:hAnsi="Arial Narrow" w:cs="Times New Roman"/>
          <w:sz w:val="24"/>
          <w:szCs w:val="24"/>
        </w:rPr>
        <w:t>wysiewaj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c nasiona w sierpniu gdy panuj</w:t>
      </w:r>
      <w:r w:rsidRPr="001E7A6A">
        <w:rPr>
          <w:rFonts w:ascii="Arial Narrow" w:hAnsi="Arial Narrow" w:cs="TimesNewRoman"/>
          <w:sz w:val="24"/>
          <w:szCs w:val="24"/>
        </w:rPr>
        <w:t xml:space="preserve">ą </w:t>
      </w:r>
      <w:r w:rsidRPr="001E7A6A">
        <w:rPr>
          <w:rFonts w:ascii="Arial Narrow" w:hAnsi="Arial Narrow" w:cs="Times New Roman"/>
          <w:sz w:val="24"/>
          <w:szCs w:val="24"/>
        </w:rPr>
        <w:t>optymalne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warunki ich kiełkowania ( odpowiednia temperatura i wilgotno</w:t>
      </w:r>
      <w:r w:rsidRPr="001E7A6A">
        <w:rPr>
          <w:rFonts w:ascii="Arial Narrow" w:hAnsi="Arial Narrow" w:cs="TimesNewRoman"/>
          <w:sz w:val="24"/>
          <w:szCs w:val="24"/>
        </w:rPr>
        <w:t xml:space="preserve">ść </w:t>
      </w:r>
      <w:r w:rsidRPr="001E7A6A">
        <w:rPr>
          <w:rFonts w:ascii="Arial Narrow" w:hAnsi="Arial Narrow" w:cs="Times New Roman"/>
          <w:sz w:val="24"/>
          <w:szCs w:val="24"/>
        </w:rPr>
        <w:t>gleby). Dobrze udaj</w:t>
      </w:r>
      <w:r w:rsidRPr="001E7A6A">
        <w:rPr>
          <w:rFonts w:ascii="Arial Narrow" w:hAnsi="Arial Narrow" w:cs="TimesNewRoman"/>
          <w:sz w:val="24"/>
          <w:szCs w:val="24"/>
        </w:rPr>
        <w:t xml:space="preserve">ą </w:t>
      </w:r>
      <w:r w:rsidRPr="001E7A6A">
        <w:rPr>
          <w:rFonts w:ascii="Arial Narrow" w:hAnsi="Arial Narrow" w:cs="Times New Roman"/>
          <w:sz w:val="24"/>
          <w:szCs w:val="24"/>
        </w:rPr>
        <w:t>si</w:t>
      </w:r>
      <w:r w:rsidRPr="001E7A6A">
        <w:rPr>
          <w:rFonts w:ascii="Arial Narrow" w:hAnsi="Arial Narrow" w:cs="TimesNewRoman"/>
          <w:sz w:val="24"/>
          <w:szCs w:val="24"/>
        </w:rPr>
        <w:t>ę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równie</w:t>
      </w:r>
      <w:r w:rsidRPr="001E7A6A">
        <w:rPr>
          <w:rFonts w:ascii="Arial Narrow" w:hAnsi="Arial Narrow" w:cs="TimesNewRoman"/>
          <w:sz w:val="24"/>
          <w:szCs w:val="24"/>
        </w:rPr>
        <w:t xml:space="preserve">ż </w:t>
      </w:r>
      <w:r w:rsidRPr="001E7A6A">
        <w:rPr>
          <w:rFonts w:ascii="Arial Narrow" w:hAnsi="Arial Narrow" w:cs="Times New Roman"/>
          <w:sz w:val="24"/>
          <w:szCs w:val="24"/>
        </w:rPr>
        <w:t xml:space="preserve">siewy w okresie wiosennym, szczególnie w przypadku </w:t>
      </w:r>
      <w:proofErr w:type="spellStart"/>
      <w:r w:rsidRPr="001E7A6A">
        <w:rPr>
          <w:rFonts w:ascii="Arial Narrow" w:hAnsi="Arial Narrow" w:cs="Times New Roman"/>
          <w:sz w:val="24"/>
          <w:szCs w:val="24"/>
        </w:rPr>
        <w:t>rejgrasu</w:t>
      </w:r>
      <w:proofErr w:type="spellEnd"/>
      <w:r w:rsidRPr="001E7A6A">
        <w:rPr>
          <w:rFonts w:ascii="Arial Narrow" w:hAnsi="Arial Narrow" w:cs="Times New Roman"/>
          <w:sz w:val="24"/>
          <w:szCs w:val="24"/>
        </w:rPr>
        <w:t xml:space="preserve"> angielskiego, który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kiełkuje najszybciej w 5 - 15 dni. Najbardziej rozpowszechnionym sposobem obsiewu jest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wysiew r</w:t>
      </w:r>
      <w:r w:rsidRPr="001E7A6A">
        <w:rPr>
          <w:rFonts w:ascii="Arial Narrow" w:hAnsi="Arial Narrow" w:cs="TimesNewRoman"/>
          <w:sz w:val="24"/>
          <w:szCs w:val="24"/>
        </w:rPr>
        <w:t>ę</w:t>
      </w:r>
      <w:r w:rsidRPr="001E7A6A">
        <w:rPr>
          <w:rFonts w:ascii="Arial Narrow" w:hAnsi="Arial Narrow" w:cs="Times New Roman"/>
          <w:sz w:val="24"/>
          <w:szCs w:val="24"/>
        </w:rPr>
        <w:t>czny, w dwa krzy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uj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ce si</w:t>
      </w:r>
      <w:r w:rsidRPr="001E7A6A">
        <w:rPr>
          <w:rFonts w:ascii="Arial Narrow" w:hAnsi="Arial Narrow" w:cs="TimesNewRoman"/>
          <w:sz w:val="24"/>
          <w:szCs w:val="24"/>
        </w:rPr>
        <w:t xml:space="preserve">ę </w:t>
      </w:r>
      <w:r w:rsidRPr="001E7A6A">
        <w:rPr>
          <w:rFonts w:ascii="Arial Narrow" w:hAnsi="Arial Narrow" w:cs="Times New Roman"/>
          <w:sz w:val="24"/>
          <w:szCs w:val="24"/>
        </w:rPr>
        <w:t>kierunki. Trawy wysiewa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podczas bezwietrznej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pogody i przy du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ej wilgotno</w:t>
      </w:r>
      <w:r w:rsidRPr="001E7A6A">
        <w:rPr>
          <w:rFonts w:ascii="Arial Narrow" w:hAnsi="Arial Narrow" w:cs="TimesNewRoman"/>
          <w:sz w:val="24"/>
          <w:szCs w:val="24"/>
        </w:rPr>
        <w:t>ś</w:t>
      </w:r>
      <w:r w:rsidRPr="001E7A6A">
        <w:rPr>
          <w:rFonts w:ascii="Arial Narrow" w:hAnsi="Arial Narrow" w:cs="Times New Roman"/>
          <w:sz w:val="24"/>
          <w:szCs w:val="24"/>
        </w:rPr>
        <w:t>ci powietrza. Wysiewane nasiona nale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y przykry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ziemi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Najcz</w:t>
      </w:r>
      <w:r w:rsidRPr="001E7A6A">
        <w:rPr>
          <w:rFonts w:ascii="Arial Narrow" w:hAnsi="Arial Narrow" w:cs="TimesNewRoman"/>
          <w:sz w:val="24"/>
          <w:szCs w:val="24"/>
        </w:rPr>
        <w:t>ęś</w:t>
      </w:r>
      <w:r w:rsidRPr="001E7A6A">
        <w:rPr>
          <w:rFonts w:ascii="Arial Narrow" w:hAnsi="Arial Narrow" w:cs="Times New Roman"/>
          <w:sz w:val="24"/>
          <w:szCs w:val="24"/>
        </w:rPr>
        <w:t>ciej wykonuje si</w:t>
      </w:r>
      <w:r w:rsidRPr="001E7A6A">
        <w:rPr>
          <w:rFonts w:ascii="Arial Narrow" w:hAnsi="Arial Narrow" w:cs="TimesNewRoman"/>
          <w:sz w:val="24"/>
          <w:szCs w:val="24"/>
        </w:rPr>
        <w:t xml:space="preserve">ę </w:t>
      </w:r>
      <w:r w:rsidRPr="001E7A6A">
        <w:rPr>
          <w:rFonts w:ascii="Arial Narrow" w:hAnsi="Arial Narrow" w:cs="Times New Roman"/>
          <w:sz w:val="24"/>
          <w:szCs w:val="24"/>
        </w:rPr>
        <w:t>to poprzez przemieszanie wierzchniej warstwy podło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a na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gł</w:t>
      </w:r>
      <w:r w:rsidRPr="001E7A6A">
        <w:rPr>
          <w:rFonts w:ascii="Arial Narrow" w:hAnsi="Arial Narrow" w:cs="TimesNewRoman"/>
          <w:sz w:val="24"/>
          <w:szCs w:val="24"/>
        </w:rPr>
        <w:t>ę</w:t>
      </w:r>
      <w:r w:rsidRPr="001E7A6A">
        <w:rPr>
          <w:rFonts w:ascii="Arial Narrow" w:hAnsi="Arial Narrow" w:cs="Times New Roman"/>
          <w:sz w:val="24"/>
          <w:szCs w:val="24"/>
        </w:rPr>
        <w:t>boko</w:t>
      </w:r>
      <w:r w:rsidRPr="001E7A6A">
        <w:rPr>
          <w:rFonts w:ascii="Arial Narrow" w:hAnsi="Arial Narrow" w:cs="TimesNewRoman"/>
          <w:sz w:val="24"/>
          <w:szCs w:val="24"/>
        </w:rPr>
        <w:t xml:space="preserve">ść </w:t>
      </w:r>
      <w:r w:rsidRPr="001E7A6A">
        <w:rPr>
          <w:rFonts w:ascii="Arial Narrow" w:hAnsi="Arial Narrow" w:cs="Times New Roman"/>
          <w:sz w:val="24"/>
          <w:szCs w:val="24"/>
        </w:rPr>
        <w:t>3 cm bron</w:t>
      </w:r>
      <w:r w:rsidRPr="001E7A6A">
        <w:rPr>
          <w:rFonts w:ascii="Arial Narrow" w:hAnsi="Arial Narrow" w:cs="TimesNewRoman"/>
          <w:sz w:val="24"/>
          <w:szCs w:val="24"/>
        </w:rPr>
        <w:t xml:space="preserve">ą </w:t>
      </w:r>
      <w:r w:rsidRPr="001E7A6A">
        <w:rPr>
          <w:rFonts w:ascii="Arial Narrow" w:hAnsi="Arial Narrow" w:cs="Times New Roman"/>
          <w:sz w:val="24"/>
          <w:szCs w:val="24"/>
        </w:rPr>
        <w:t>posiewan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, kolczatk</w:t>
      </w:r>
      <w:r w:rsidRPr="001E7A6A">
        <w:rPr>
          <w:rFonts w:ascii="Arial Narrow" w:hAnsi="Arial Narrow" w:cs="TimesNewRoman"/>
          <w:sz w:val="24"/>
          <w:szCs w:val="24"/>
        </w:rPr>
        <w:t xml:space="preserve">ą </w:t>
      </w:r>
      <w:r w:rsidRPr="001E7A6A">
        <w:rPr>
          <w:rFonts w:ascii="Arial Narrow" w:hAnsi="Arial Narrow" w:cs="Times New Roman"/>
          <w:sz w:val="24"/>
          <w:szCs w:val="24"/>
        </w:rPr>
        <w:t>b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d</w:t>
      </w:r>
      <w:r w:rsidRPr="001E7A6A">
        <w:rPr>
          <w:rFonts w:ascii="Arial Narrow" w:hAnsi="Arial Narrow" w:cs="TimesNewRoman"/>
          <w:sz w:val="24"/>
          <w:szCs w:val="24"/>
        </w:rPr>
        <w:t xml:space="preserve">ź </w:t>
      </w:r>
      <w:r w:rsidRPr="001E7A6A">
        <w:rPr>
          <w:rFonts w:ascii="Arial Narrow" w:hAnsi="Arial Narrow" w:cs="Times New Roman"/>
          <w:sz w:val="24"/>
          <w:szCs w:val="24"/>
        </w:rPr>
        <w:t>grabiami. Przykrycie nasion warstw</w:t>
      </w:r>
      <w:r w:rsidRPr="001E7A6A">
        <w:rPr>
          <w:rFonts w:ascii="Arial Narrow" w:hAnsi="Arial Narrow" w:cs="TimesNewRoman"/>
          <w:sz w:val="24"/>
          <w:szCs w:val="24"/>
        </w:rPr>
        <w:t xml:space="preserve">ą </w:t>
      </w:r>
      <w:r w:rsidRPr="001E7A6A">
        <w:rPr>
          <w:rFonts w:ascii="Arial Narrow" w:hAnsi="Arial Narrow" w:cs="Times New Roman"/>
          <w:sz w:val="24"/>
          <w:szCs w:val="24"/>
        </w:rPr>
        <w:t>ziemi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daje lepszej jako</w:t>
      </w:r>
      <w:r w:rsidRPr="001E7A6A">
        <w:rPr>
          <w:rFonts w:ascii="Arial Narrow" w:hAnsi="Arial Narrow" w:cs="TimesNewRoman"/>
          <w:sz w:val="24"/>
          <w:szCs w:val="24"/>
        </w:rPr>
        <w:t>ś</w:t>
      </w:r>
      <w:r w:rsidRPr="001E7A6A">
        <w:rPr>
          <w:rFonts w:ascii="Arial Narrow" w:hAnsi="Arial Narrow" w:cs="Times New Roman"/>
          <w:sz w:val="24"/>
          <w:szCs w:val="24"/>
        </w:rPr>
        <w:t>ci muraw</w:t>
      </w:r>
      <w:r w:rsidRPr="001E7A6A">
        <w:rPr>
          <w:rFonts w:ascii="Arial Narrow" w:hAnsi="Arial Narrow" w:cs="TimesNewRoman"/>
          <w:sz w:val="24"/>
          <w:szCs w:val="24"/>
        </w:rPr>
        <w:t>ę</w:t>
      </w:r>
      <w:r w:rsidRPr="001E7A6A">
        <w:rPr>
          <w:rFonts w:ascii="Arial Narrow" w:hAnsi="Arial Narrow" w:cs="Times New Roman"/>
          <w:sz w:val="24"/>
          <w:szCs w:val="24"/>
        </w:rPr>
        <w:t>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Zu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 xml:space="preserve">ycie nasion wynosi </w:t>
      </w:r>
      <w:r w:rsidRPr="001E7A6A">
        <w:rPr>
          <w:rFonts w:ascii="Arial Narrow" w:hAnsi="Arial Narrow" w:cs="TimesNewRoman"/>
          <w:sz w:val="24"/>
          <w:szCs w:val="24"/>
        </w:rPr>
        <w:t>ś</w:t>
      </w:r>
      <w:r w:rsidRPr="001E7A6A">
        <w:rPr>
          <w:rFonts w:ascii="Arial Narrow" w:hAnsi="Arial Narrow" w:cs="Times New Roman"/>
          <w:sz w:val="24"/>
          <w:szCs w:val="24"/>
        </w:rPr>
        <w:t>rednio 25 g/m</w:t>
      </w:r>
      <w:r w:rsidRPr="001E7A6A">
        <w:rPr>
          <w:rFonts w:ascii="Arial Narrow" w:hAnsi="Arial Narrow" w:cs="Times New Roman"/>
          <w:sz w:val="16"/>
          <w:szCs w:val="16"/>
        </w:rPr>
        <w:t xml:space="preserve">2 </w:t>
      </w:r>
      <w:r w:rsidRPr="001E7A6A">
        <w:rPr>
          <w:rFonts w:ascii="Arial Narrow" w:hAnsi="Arial Narrow" w:cs="Times New Roman"/>
          <w:sz w:val="24"/>
          <w:szCs w:val="24"/>
        </w:rPr>
        <w:t>na terenie płaskim a na skarpowym 30 g/m</w:t>
      </w:r>
      <w:r w:rsidRPr="001E7A6A">
        <w:rPr>
          <w:rFonts w:ascii="Arial Narrow" w:hAnsi="Arial Narrow" w:cs="Times New Roman"/>
          <w:sz w:val="16"/>
          <w:szCs w:val="16"/>
        </w:rPr>
        <w:t xml:space="preserve">2 </w:t>
      </w:r>
      <w:r w:rsidRPr="001E7A6A">
        <w:rPr>
          <w:rFonts w:ascii="Arial Narrow" w:hAnsi="Arial Narrow" w:cs="Times New Roman"/>
          <w:sz w:val="24"/>
          <w:szCs w:val="24"/>
        </w:rPr>
        <w:t>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Trawniki nale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y piel</w:t>
      </w:r>
      <w:r w:rsidRPr="001E7A6A">
        <w:rPr>
          <w:rFonts w:ascii="Arial Narrow" w:hAnsi="Arial Narrow" w:cs="TimesNewRoman"/>
          <w:sz w:val="24"/>
          <w:szCs w:val="24"/>
        </w:rPr>
        <w:t>ę</w:t>
      </w:r>
      <w:r w:rsidRPr="001E7A6A">
        <w:rPr>
          <w:rFonts w:ascii="Arial Narrow" w:hAnsi="Arial Narrow" w:cs="Times New Roman"/>
          <w:sz w:val="24"/>
          <w:szCs w:val="24"/>
        </w:rPr>
        <w:t>gnowa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przez podlewanie, koszenie, grabienie i dosiewanie trawy w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czasie zakładania trawnika oraz w okresie do zako</w:t>
      </w:r>
      <w:r w:rsidRPr="001E7A6A">
        <w:rPr>
          <w:rFonts w:ascii="Arial Narrow" w:hAnsi="Arial Narrow" w:cs="TimesNewRoman"/>
          <w:sz w:val="24"/>
          <w:szCs w:val="24"/>
        </w:rPr>
        <w:t>ń</w:t>
      </w:r>
      <w:r w:rsidRPr="001E7A6A">
        <w:rPr>
          <w:rFonts w:ascii="Arial Narrow" w:hAnsi="Arial Narrow" w:cs="Times New Roman"/>
          <w:sz w:val="24"/>
          <w:szCs w:val="24"/>
        </w:rPr>
        <w:t>czenia robót.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5.2. Szczegółowe warunki wykonywania robót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5.2.1. Przygotowanie terenu pod ziele</w:t>
      </w:r>
      <w:r w:rsidRPr="001E7A6A">
        <w:rPr>
          <w:rFonts w:ascii="Arial Narrow" w:hAnsi="Arial Narrow" w:cs="TimesNewRoman"/>
          <w:sz w:val="24"/>
          <w:szCs w:val="24"/>
        </w:rPr>
        <w:t>ń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Po zako</w:t>
      </w:r>
      <w:r w:rsidRPr="001E7A6A">
        <w:rPr>
          <w:rFonts w:ascii="Arial Narrow" w:hAnsi="Arial Narrow" w:cs="TimesNewRoman"/>
          <w:sz w:val="24"/>
          <w:szCs w:val="24"/>
        </w:rPr>
        <w:t>ń</w:t>
      </w:r>
      <w:r w:rsidRPr="001E7A6A">
        <w:rPr>
          <w:rFonts w:ascii="Arial Narrow" w:hAnsi="Arial Narrow" w:cs="Times New Roman"/>
          <w:sz w:val="24"/>
          <w:szCs w:val="24"/>
        </w:rPr>
        <w:t>czeniu budowy zebra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zanieczyszczenia i wywie</w:t>
      </w:r>
      <w:r w:rsidRPr="001E7A6A">
        <w:rPr>
          <w:rFonts w:ascii="Arial Narrow" w:hAnsi="Arial Narrow" w:cs="TimesNewRoman"/>
          <w:sz w:val="24"/>
          <w:szCs w:val="24"/>
        </w:rPr>
        <w:t xml:space="preserve">ść </w:t>
      </w:r>
      <w:r w:rsidRPr="001E7A6A">
        <w:rPr>
          <w:rFonts w:ascii="Arial Narrow" w:hAnsi="Arial Narrow" w:cs="Times New Roman"/>
          <w:sz w:val="24"/>
          <w:szCs w:val="24"/>
        </w:rPr>
        <w:t>na wysypisko. W celu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przygotowania terenu pod ziele</w:t>
      </w:r>
      <w:r w:rsidRPr="001E7A6A">
        <w:rPr>
          <w:rFonts w:ascii="Arial Narrow" w:hAnsi="Arial Narrow" w:cs="TimesNewRoman"/>
          <w:sz w:val="24"/>
          <w:szCs w:val="24"/>
        </w:rPr>
        <w:t xml:space="preserve">ń </w:t>
      </w:r>
      <w:r w:rsidRPr="001E7A6A">
        <w:rPr>
          <w:rFonts w:ascii="Arial Narrow" w:hAnsi="Arial Narrow" w:cs="Times New Roman"/>
          <w:sz w:val="24"/>
          <w:szCs w:val="24"/>
        </w:rPr>
        <w:t>nale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y: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Symbol"/>
          <w:sz w:val="24"/>
          <w:szCs w:val="24"/>
        </w:rPr>
        <w:t xml:space="preserve">· </w:t>
      </w:r>
      <w:r w:rsidRPr="001E7A6A">
        <w:rPr>
          <w:rFonts w:ascii="Arial Narrow" w:hAnsi="Arial Narrow" w:cs="Times New Roman"/>
          <w:sz w:val="24"/>
          <w:szCs w:val="24"/>
        </w:rPr>
        <w:t>roz</w:t>
      </w:r>
      <w:r w:rsidRPr="001E7A6A">
        <w:rPr>
          <w:rFonts w:ascii="Arial Narrow" w:hAnsi="Arial Narrow" w:cs="TimesNewRoman"/>
          <w:sz w:val="24"/>
          <w:szCs w:val="24"/>
        </w:rPr>
        <w:t>ś</w:t>
      </w:r>
      <w:r w:rsidRPr="001E7A6A">
        <w:rPr>
          <w:rFonts w:ascii="Arial Narrow" w:hAnsi="Arial Narrow" w:cs="Times New Roman"/>
          <w:sz w:val="24"/>
          <w:szCs w:val="24"/>
        </w:rPr>
        <w:t>cieli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minimum 1</w:t>
      </w:r>
      <w:r w:rsidR="004F579B" w:rsidRPr="001E7A6A">
        <w:rPr>
          <w:rFonts w:ascii="Arial Narrow" w:hAnsi="Arial Narrow" w:cs="Times New Roman"/>
          <w:sz w:val="24"/>
          <w:szCs w:val="24"/>
        </w:rPr>
        <w:t>5</w:t>
      </w:r>
      <w:r w:rsidRPr="001E7A6A">
        <w:rPr>
          <w:rFonts w:ascii="Arial Narrow" w:hAnsi="Arial Narrow" w:cs="Times New Roman"/>
          <w:sz w:val="24"/>
          <w:szCs w:val="24"/>
        </w:rPr>
        <w:t xml:space="preserve"> cm warstw</w:t>
      </w:r>
      <w:r w:rsidRPr="001E7A6A">
        <w:rPr>
          <w:rFonts w:ascii="Arial Narrow" w:hAnsi="Arial Narrow" w:cs="TimesNewRoman"/>
          <w:sz w:val="24"/>
          <w:szCs w:val="24"/>
        </w:rPr>
        <w:t xml:space="preserve">ę </w:t>
      </w:r>
      <w:r w:rsidRPr="001E7A6A">
        <w:rPr>
          <w:rFonts w:ascii="Arial Narrow" w:hAnsi="Arial Narrow" w:cs="Times New Roman"/>
          <w:sz w:val="24"/>
          <w:szCs w:val="24"/>
        </w:rPr>
        <w:t xml:space="preserve">ziemi 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yznej. Prawidłowy odczyn gleby powinien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waha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si</w:t>
      </w:r>
      <w:r w:rsidRPr="001E7A6A">
        <w:rPr>
          <w:rFonts w:ascii="Arial Narrow" w:hAnsi="Arial Narrow" w:cs="TimesNewRoman"/>
          <w:sz w:val="24"/>
          <w:szCs w:val="24"/>
        </w:rPr>
        <w:t xml:space="preserve">ę </w:t>
      </w:r>
      <w:r w:rsidRPr="001E7A6A">
        <w:rPr>
          <w:rFonts w:ascii="Arial Narrow" w:hAnsi="Arial Narrow" w:cs="Times New Roman"/>
          <w:sz w:val="24"/>
          <w:szCs w:val="24"/>
        </w:rPr>
        <w:t xml:space="preserve">w granicach </w:t>
      </w:r>
      <w:proofErr w:type="spellStart"/>
      <w:r w:rsidRPr="001E7A6A">
        <w:rPr>
          <w:rFonts w:ascii="Arial Narrow" w:hAnsi="Arial Narrow" w:cs="Times New Roman"/>
          <w:sz w:val="24"/>
          <w:szCs w:val="24"/>
        </w:rPr>
        <w:t>pH</w:t>
      </w:r>
      <w:proofErr w:type="spellEnd"/>
      <w:r w:rsidRPr="001E7A6A">
        <w:rPr>
          <w:rFonts w:ascii="Arial Narrow" w:hAnsi="Arial Narrow" w:cs="Times New Roman"/>
          <w:sz w:val="24"/>
          <w:szCs w:val="24"/>
        </w:rPr>
        <w:t xml:space="preserve"> 5,5 – 6,5.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Symbol"/>
          <w:sz w:val="24"/>
          <w:szCs w:val="24"/>
        </w:rPr>
        <w:t xml:space="preserve">· </w:t>
      </w:r>
      <w:r w:rsidRPr="001E7A6A">
        <w:rPr>
          <w:rFonts w:ascii="Arial Narrow" w:hAnsi="Arial Narrow" w:cs="Times New Roman"/>
          <w:sz w:val="24"/>
          <w:szCs w:val="24"/>
        </w:rPr>
        <w:t>roz</w:t>
      </w:r>
      <w:r w:rsidRPr="001E7A6A">
        <w:rPr>
          <w:rFonts w:ascii="Arial Narrow" w:hAnsi="Arial Narrow" w:cs="TimesNewRoman"/>
          <w:sz w:val="24"/>
          <w:szCs w:val="24"/>
        </w:rPr>
        <w:t>ś</w:t>
      </w:r>
      <w:r w:rsidRPr="001E7A6A">
        <w:rPr>
          <w:rFonts w:ascii="Arial Narrow" w:hAnsi="Arial Narrow" w:cs="Times New Roman"/>
          <w:sz w:val="24"/>
          <w:szCs w:val="24"/>
        </w:rPr>
        <w:t>cieli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2 cm warstw</w:t>
      </w:r>
      <w:r w:rsidRPr="001E7A6A">
        <w:rPr>
          <w:rFonts w:ascii="Arial Narrow" w:hAnsi="Arial Narrow" w:cs="TimesNewRoman"/>
          <w:sz w:val="24"/>
          <w:szCs w:val="24"/>
        </w:rPr>
        <w:t xml:space="preserve">ę </w:t>
      </w:r>
      <w:r w:rsidRPr="001E7A6A">
        <w:rPr>
          <w:rFonts w:ascii="Arial Narrow" w:hAnsi="Arial Narrow" w:cs="Times New Roman"/>
          <w:sz w:val="24"/>
          <w:szCs w:val="24"/>
        </w:rPr>
        <w:t>mieszanki torfu z nawozami mineralnymi.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Symbol"/>
          <w:sz w:val="24"/>
          <w:szCs w:val="24"/>
        </w:rPr>
        <w:t xml:space="preserve">· </w:t>
      </w:r>
      <w:r w:rsidRPr="001E7A6A">
        <w:rPr>
          <w:rFonts w:ascii="Arial Narrow" w:hAnsi="Arial Narrow" w:cs="Times New Roman"/>
          <w:sz w:val="24"/>
          <w:szCs w:val="24"/>
        </w:rPr>
        <w:t>pod drzewa i krzewy nale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y wykopa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 xml:space="preserve">doły o </w:t>
      </w:r>
      <w:r w:rsidRPr="001E7A6A">
        <w:rPr>
          <w:rFonts w:ascii="Arial Narrow" w:hAnsi="Arial Narrow" w:cs="TimesNewRoman"/>
          <w:sz w:val="24"/>
          <w:szCs w:val="24"/>
        </w:rPr>
        <w:t>ś</w:t>
      </w:r>
      <w:r w:rsidRPr="001E7A6A">
        <w:rPr>
          <w:rFonts w:ascii="Arial Narrow" w:hAnsi="Arial Narrow" w:cs="Times New Roman"/>
          <w:sz w:val="24"/>
          <w:szCs w:val="24"/>
        </w:rPr>
        <w:t>rednicy 50 – 70 cm, zaprawi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je do połowy</w:t>
      </w:r>
    </w:p>
    <w:p w:rsidR="00F06800" w:rsidRPr="001E7A6A" w:rsidRDefault="00F06800" w:rsidP="00F06800">
      <w:pPr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gleb</w:t>
      </w:r>
      <w:r w:rsidRPr="001E7A6A">
        <w:rPr>
          <w:rFonts w:ascii="Arial Narrow" w:hAnsi="Arial Narrow" w:cs="TimesNewRoman"/>
          <w:sz w:val="24"/>
          <w:szCs w:val="24"/>
        </w:rPr>
        <w:t xml:space="preserve">ą </w:t>
      </w:r>
      <w:r w:rsidRPr="001E7A6A">
        <w:rPr>
          <w:rFonts w:ascii="Arial Narrow" w:hAnsi="Arial Narrow" w:cs="Times New Roman"/>
          <w:sz w:val="24"/>
          <w:szCs w:val="24"/>
        </w:rPr>
        <w:t>urodzajn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>;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5.2.2. Trawniki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Ze wzgl</w:t>
      </w:r>
      <w:r w:rsidRPr="001E7A6A">
        <w:rPr>
          <w:rFonts w:ascii="Arial Narrow" w:hAnsi="Arial Narrow" w:cs="TimesNewRoman"/>
          <w:sz w:val="24"/>
          <w:szCs w:val="24"/>
        </w:rPr>
        <w:t>ę</w:t>
      </w:r>
      <w:r w:rsidRPr="001E7A6A">
        <w:rPr>
          <w:rFonts w:ascii="Arial Narrow" w:hAnsi="Arial Narrow" w:cs="Times New Roman"/>
          <w:sz w:val="24"/>
          <w:szCs w:val="24"/>
        </w:rPr>
        <w:t>du na małe powierzchnie trawnika i niekiedy płytkie usytuowanie uzbrojenia terenu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nale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>y wykona</w:t>
      </w:r>
      <w:r w:rsidRPr="001E7A6A">
        <w:rPr>
          <w:rFonts w:ascii="Arial Narrow" w:hAnsi="Arial Narrow" w:cs="TimesNewRoman"/>
          <w:sz w:val="24"/>
          <w:szCs w:val="24"/>
        </w:rPr>
        <w:t xml:space="preserve">ć </w:t>
      </w:r>
      <w:r w:rsidRPr="001E7A6A">
        <w:rPr>
          <w:rFonts w:ascii="Arial Narrow" w:hAnsi="Arial Narrow" w:cs="Times New Roman"/>
          <w:sz w:val="24"/>
          <w:szCs w:val="24"/>
        </w:rPr>
        <w:t>trawniki dywanowe.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Zalecana mieszanka traw: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Symbol"/>
          <w:sz w:val="24"/>
          <w:szCs w:val="24"/>
        </w:rPr>
        <w:t xml:space="preserve">· </w:t>
      </w:r>
      <w:r w:rsidRPr="001E7A6A">
        <w:rPr>
          <w:rFonts w:ascii="Arial Narrow" w:hAnsi="Arial Narrow" w:cs="Times New Roman"/>
          <w:sz w:val="24"/>
          <w:szCs w:val="24"/>
        </w:rPr>
        <w:t>kostrzewa ró</w:t>
      </w:r>
      <w:r w:rsidRPr="001E7A6A">
        <w:rPr>
          <w:rFonts w:ascii="Arial Narrow" w:hAnsi="Arial Narrow" w:cs="TimesNewRoman"/>
          <w:sz w:val="24"/>
          <w:szCs w:val="24"/>
        </w:rPr>
        <w:t>ż</w:t>
      </w:r>
      <w:r w:rsidRPr="001E7A6A">
        <w:rPr>
          <w:rFonts w:ascii="Arial Narrow" w:hAnsi="Arial Narrow" w:cs="Times New Roman"/>
          <w:sz w:val="24"/>
          <w:szCs w:val="24"/>
        </w:rPr>
        <w:t xml:space="preserve">nolistna – </w:t>
      </w:r>
      <w:proofErr w:type="spellStart"/>
      <w:r w:rsidRPr="001E7A6A">
        <w:rPr>
          <w:rFonts w:ascii="Arial Narrow" w:hAnsi="Arial Narrow" w:cs="Times New Roman"/>
          <w:i/>
          <w:iCs/>
          <w:sz w:val="24"/>
          <w:szCs w:val="24"/>
        </w:rPr>
        <w:t>Festuca</w:t>
      </w:r>
      <w:proofErr w:type="spellEnd"/>
      <w:r w:rsidRPr="001E7A6A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  <w:proofErr w:type="spellStart"/>
      <w:r w:rsidRPr="001E7A6A">
        <w:rPr>
          <w:rFonts w:ascii="Arial Narrow" w:hAnsi="Arial Narrow" w:cs="Times New Roman"/>
          <w:i/>
          <w:iCs/>
          <w:sz w:val="24"/>
          <w:szCs w:val="24"/>
        </w:rPr>
        <w:t>heterohylla</w:t>
      </w:r>
      <w:proofErr w:type="spellEnd"/>
      <w:r w:rsidRPr="001E7A6A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  <w:r w:rsidRPr="001E7A6A">
        <w:rPr>
          <w:rFonts w:ascii="Arial Narrow" w:hAnsi="Arial Narrow" w:cs="Times New Roman"/>
          <w:sz w:val="24"/>
          <w:szCs w:val="24"/>
        </w:rPr>
        <w:t>- 45%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Symbol"/>
          <w:sz w:val="24"/>
          <w:szCs w:val="24"/>
        </w:rPr>
        <w:t xml:space="preserve">· </w:t>
      </w:r>
      <w:r w:rsidRPr="001E7A6A">
        <w:rPr>
          <w:rFonts w:ascii="Arial Narrow" w:hAnsi="Arial Narrow" w:cs="Times New Roman"/>
          <w:sz w:val="24"/>
          <w:szCs w:val="24"/>
        </w:rPr>
        <w:t xml:space="preserve">rajgras angielski – </w:t>
      </w:r>
      <w:proofErr w:type="spellStart"/>
      <w:r w:rsidRPr="001E7A6A">
        <w:rPr>
          <w:rFonts w:ascii="Arial Narrow" w:hAnsi="Arial Narrow" w:cs="Times New Roman"/>
          <w:i/>
          <w:iCs/>
          <w:sz w:val="24"/>
          <w:szCs w:val="24"/>
        </w:rPr>
        <w:t>Lolium</w:t>
      </w:r>
      <w:proofErr w:type="spellEnd"/>
      <w:r w:rsidRPr="001E7A6A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  <w:proofErr w:type="spellStart"/>
      <w:r w:rsidRPr="001E7A6A">
        <w:rPr>
          <w:rFonts w:ascii="Arial Narrow" w:hAnsi="Arial Narrow" w:cs="Times New Roman"/>
          <w:i/>
          <w:iCs/>
          <w:sz w:val="24"/>
          <w:szCs w:val="24"/>
        </w:rPr>
        <w:t>parenne</w:t>
      </w:r>
      <w:proofErr w:type="spellEnd"/>
      <w:r w:rsidRPr="001E7A6A">
        <w:rPr>
          <w:rFonts w:ascii="Arial Narrow" w:hAnsi="Arial Narrow" w:cs="Times New Roman"/>
          <w:i/>
          <w:iCs/>
          <w:sz w:val="24"/>
          <w:szCs w:val="24"/>
        </w:rPr>
        <w:t xml:space="preserve"> „Gazon” </w:t>
      </w:r>
      <w:r w:rsidRPr="001E7A6A">
        <w:rPr>
          <w:rFonts w:ascii="Arial Narrow" w:hAnsi="Arial Narrow" w:cs="Times New Roman"/>
          <w:sz w:val="24"/>
          <w:szCs w:val="24"/>
        </w:rPr>
        <w:t>- 20 % nie wi</w:t>
      </w:r>
      <w:r w:rsidRPr="001E7A6A">
        <w:rPr>
          <w:rFonts w:ascii="Arial Narrow" w:hAnsi="Arial Narrow" w:cs="TimesNewRoman"/>
          <w:sz w:val="24"/>
          <w:szCs w:val="24"/>
        </w:rPr>
        <w:t>ę</w:t>
      </w:r>
      <w:r w:rsidRPr="001E7A6A">
        <w:rPr>
          <w:rFonts w:ascii="Arial Narrow" w:hAnsi="Arial Narrow" w:cs="Times New Roman"/>
          <w:sz w:val="24"/>
          <w:szCs w:val="24"/>
        </w:rPr>
        <w:t>cej ni</w:t>
      </w:r>
      <w:r w:rsidRPr="001E7A6A">
        <w:rPr>
          <w:rFonts w:ascii="Arial Narrow" w:hAnsi="Arial Narrow" w:cs="TimesNewRoman"/>
          <w:sz w:val="24"/>
          <w:szCs w:val="24"/>
        </w:rPr>
        <w:t xml:space="preserve">ż </w:t>
      </w:r>
      <w:r w:rsidRPr="001E7A6A">
        <w:rPr>
          <w:rFonts w:ascii="Arial Narrow" w:hAnsi="Arial Narrow" w:cs="Times New Roman"/>
          <w:sz w:val="24"/>
          <w:szCs w:val="24"/>
        </w:rPr>
        <w:t>20%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(ekspansywno</w:t>
      </w:r>
      <w:r w:rsidRPr="001E7A6A">
        <w:rPr>
          <w:rFonts w:ascii="Arial Narrow" w:hAnsi="Arial Narrow" w:cs="TimesNewRoman"/>
          <w:sz w:val="24"/>
          <w:szCs w:val="24"/>
        </w:rPr>
        <w:t>ść</w:t>
      </w:r>
      <w:r w:rsidRPr="001E7A6A">
        <w:rPr>
          <w:rFonts w:ascii="Arial Narrow" w:hAnsi="Arial Narrow" w:cs="Times New Roman"/>
          <w:sz w:val="24"/>
          <w:szCs w:val="24"/>
        </w:rPr>
        <w:t>).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Symbol"/>
          <w:sz w:val="24"/>
          <w:szCs w:val="24"/>
        </w:rPr>
        <w:t xml:space="preserve">· </w:t>
      </w:r>
      <w:r w:rsidRPr="001E7A6A">
        <w:rPr>
          <w:rFonts w:ascii="Arial Narrow" w:hAnsi="Arial Narrow" w:cs="Times New Roman"/>
          <w:sz w:val="24"/>
          <w:szCs w:val="24"/>
        </w:rPr>
        <w:t>wiechlina ł</w:t>
      </w:r>
      <w:r w:rsidRPr="001E7A6A">
        <w:rPr>
          <w:rFonts w:ascii="Arial Narrow" w:hAnsi="Arial Narrow" w:cs="TimesNewRoman"/>
          <w:sz w:val="24"/>
          <w:szCs w:val="24"/>
        </w:rPr>
        <w:t>ą</w:t>
      </w:r>
      <w:r w:rsidRPr="001E7A6A">
        <w:rPr>
          <w:rFonts w:ascii="Arial Narrow" w:hAnsi="Arial Narrow" w:cs="Times New Roman"/>
          <w:sz w:val="24"/>
          <w:szCs w:val="24"/>
        </w:rPr>
        <w:t xml:space="preserve">kowa – </w:t>
      </w:r>
      <w:proofErr w:type="spellStart"/>
      <w:r w:rsidRPr="001E7A6A">
        <w:rPr>
          <w:rFonts w:ascii="Arial Narrow" w:hAnsi="Arial Narrow" w:cs="Times New Roman"/>
          <w:i/>
          <w:iCs/>
          <w:sz w:val="24"/>
          <w:szCs w:val="24"/>
        </w:rPr>
        <w:t>Poa</w:t>
      </w:r>
      <w:proofErr w:type="spellEnd"/>
      <w:r w:rsidRPr="001E7A6A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  <w:proofErr w:type="spellStart"/>
      <w:r w:rsidRPr="001E7A6A">
        <w:rPr>
          <w:rFonts w:ascii="Arial Narrow" w:hAnsi="Arial Narrow" w:cs="Times New Roman"/>
          <w:i/>
          <w:iCs/>
          <w:sz w:val="24"/>
          <w:szCs w:val="24"/>
        </w:rPr>
        <w:t>pjratensis</w:t>
      </w:r>
      <w:proofErr w:type="spellEnd"/>
      <w:r w:rsidRPr="001E7A6A">
        <w:rPr>
          <w:rFonts w:ascii="Arial Narrow" w:hAnsi="Arial Narrow" w:cs="Times New Roman"/>
          <w:i/>
          <w:iCs/>
          <w:sz w:val="24"/>
          <w:szCs w:val="24"/>
        </w:rPr>
        <w:t xml:space="preserve"> „Alicja” </w:t>
      </w:r>
      <w:r w:rsidRPr="001E7A6A">
        <w:rPr>
          <w:rFonts w:ascii="Arial Narrow" w:hAnsi="Arial Narrow" w:cs="Times New Roman"/>
          <w:sz w:val="24"/>
          <w:szCs w:val="24"/>
        </w:rPr>
        <w:t>- 35 %</w:t>
      </w:r>
    </w:p>
    <w:p w:rsidR="00F06800" w:rsidRPr="001E7A6A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Razem 100 %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1E7A6A">
        <w:rPr>
          <w:rFonts w:ascii="Arial Narrow" w:hAnsi="Arial Narrow" w:cs="Times New Roman"/>
          <w:sz w:val="24"/>
          <w:szCs w:val="24"/>
        </w:rPr>
        <w:t>Trawniki zak</w:t>
      </w:r>
      <w:r w:rsidRPr="000B61A0">
        <w:rPr>
          <w:rFonts w:ascii="Arial Narrow" w:hAnsi="Arial Narrow" w:cs="Times New Roman"/>
          <w:sz w:val="24"/>
          <w:szCs w:val="24"/>
        </w:rPr>
        <w:t>łada</w:t>
      </w:r>
      <w:r w:rsidRPr="000B61A0">
        <w:rPr>
          <w:rFonts w:ascii="Arial Narrow" w:hAnsi="Arial Narrow" w:cs="TimesNewRoman"/>
          <w:sz w:val="24"/>
          <w:szCs w:val="24"/>
        </w:rPr>
        <w:t xml:space="preserve">ć </w:t>
      </w:r>
      <w:r w:rsidRPr="000B61A0">
        <w:rPr>
          <w:rFonts w:ascii="Arial Narrow" w:hAnsi="Arial Narrow" w:cs="Times New Roman"/>
          <w:sz w:val="24"/>
          <w:szCs w:val="24"/>
        </w:rPr>
        <w:t>r</w:t>
      </w:r>
      <w:r w:rsidRPr="000B61A0">
        <w:rPr>
          <w:rFonts w:ascii="Arial Narrow" w:hAnsi="Arial Narrow" w:cs="TimesNewRoman"/>
          <w:sz w:val="24"/>
          <w:szCs w:val="24"/>
        </w:rPr>
        <w:t>ę</w:t>
      </w:r>
      <w:r w:rsidRPr="000B61A0">
        <w:rPr>
          <w:rFonts w:ascii="Arial Narrow" w:hAnsi="Arial Narrow" w:cs="Times New Roman"/>
          <w:sz w:val="24"/>
          <w:szCs w:val="24"/>
        </w:rPr>
        <w:t>cznie siewem z wysiewem nawozów mineralnych. Zu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ycie mieszanki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lastRenderedPageBreak/>
        <w:t>traw w ilo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20 – 30 kg na 100 m</w:t>
      </w:r>
      <w:r w:rsidRPr="000B61A0">
        <w:rPr>
          <w:rFonts w:ascii="Arial Narrow" w:hAnsi="Arial Narrow" w:cs="Times New Roman"/>
          <w:sz w:val="16"/>
          <w:szCs w:val="16"/>
        </w:rPr>
        <w:t>2</w:t>
      </w:r>
      <w:r w:rsidRPr="000B61A0">
        <w:rPr>
          <w:rFonts w:ascii="Arial Narrow" w:hAnsi="Arial Narrow" w:cs="Times New Roman"/>
          <w:sz w:val="24"/>
          <w:szCs w:val="24"/>
        </w:rPr>
        <w:t>powierzchni trawnika.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F579B" w:rsidRPr="000B61A0" w:rsidRDefault="004F579B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0B61A0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B61A0">
        <w:rPr>
          <w:rFonts w:ascii="Arial Narrow" w:hAnsi="Arial Narrow" w:cs="Times New Roman"/>
          <w:b/>
          <w:bCs/>
          <w:sz w:val="24"/>
          <w:szCs w:val="24"/>
        </w:rPr>
        <w:t>Kontrola jako</w:t>
      </w:r>
      <w:r w:rsidRPr="000B61A0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0B61A0">
        <w:rPr>
          <w:rFonts w:ascii="Arial Narrow" w:hAnsi="Arial Narrow" w:cs="Times New Roman"/>
          <w:b/>
          <w:bCs/>
          <w:sz w:val="24"/>
          <w:szCs w:val="24"/>
        </w:rPr>
        <w:t>ci robót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6.1. Ogólne zasady kontroli 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Ogólne zasady kontroli 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robót, podano w ST – 00.00.00 Ogólna Specyfikacja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Techniczna.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6.2. Kontrola 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materiałów.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Wszystkie materiały do wykonania robót musz</w:t>
      </w:r>
      <w:r w:rsidRPr="000B61A0">
        <w:rPr>
          <w:rFonts w:ascii="Arial Narrow" w:hAnsi="Arial Narrow" w:cs="TimesNewRoman"/>
          <w:sz w:val="24"/>
          <w:szCs w:val="24"/>
        </w:rPr>
        <w:t xml:space="preserve">ą </w:t>
      </w:r>
      <w:r w:rsidRPr="000B61A0">
        <w:rPr>
          <w:rFonts w:ascii="Arial Narrow" w:hAnsi="Arial Narrow" w:cs="Times New Roman"/>
          <w:sz w:val="24"/>
          <w:szCs w:val="24"/>
        </w:rPr>
        <w:t>odpowiada</w:t>
      </w:r>
      <w:r w:rsidRPr="000B61A0">
        <w:rPr>
          <w:rFonts w:ascii="Arial Narrow" w:hAnsi="Arial Narrow" w:cs="TimesNewRoman"/>
          <w:sz w:val="24"/>
          <w:szCs w:val="24"/>
        </w:rPr>
        <w:t xml:space="preserve">ć </w:t>
      </w:r>
      <w:r w:rsidRPr="000B61A0">
        <w:rPr>
          <w:rFonts w:ascii="Arial Narrow" w:hAnsi="Arial Narrow" w:cs="Times New Roman"/>
          <w:sz w:val="24"/>
          <w:szCs w:val="24"/>
        </w:rPr>
        <w:t>wymaganiom dokumentacji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projektowej i specyfikacji technicznej oraz posiada</w:t>
      </w:r>
      <w:r w:rsidRPr="000B61A0">
        <w:rPr>
          <w:rFonts w:ascii="Arial Narrow" w:hAnsi="Arial Narrow" w:cs="TimesNewRoman"/>
          <w:sz w:val="24"/>
          <w:szCs w:val="24"/>
        </w:rPr>
        <w:t>ć ś</w:t>
      </w:r>
      <w:r w:rsidRPr="000B61A0">
        <w:rPr>
          <w:rFonts w:ascii="Arial Narrow" w:hAnsi="Arial Narrow" w:cs="Times New Roman"/>
          <w:sz w:val="24"/>
          <w:szCs w:val="24"/>
        </w:rPr>
        <w:t>wiadectwa 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producenta i uzyska</w:t>
      </w:r>
      <w:r w:rsidRPr="000B61A0">
        <w:rPr>
          <w:rFonts w:ascii="Arial Narrow" w:hAnsi="Arial Narrow" w:cs="TimesNewRoman"/>
          <w:sz w:val="24"/>
          <w:szCs w:val="24"/>
        </w:rPr>
        <w:t>ć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akceptacj</w:t>
      </w:r>
      <w:r w:rsidRPr="000B61A0">
        <w:rPr>
          <w:rFonts w:ascii="Arial Narrow" w:hAnsi="Arial Narrow" w:cs="TimesNewRoman"/>
          <w:sz w:val="24"/>
          <w:szCs w:val="24"/>
        </w:rPr>
        <w:t xml:space="preserve">ę </w:t>
      </w:r>
      <w:r w:rsidRPr="000B61A0">
        <w:rPr>
          <w:rFonts w:ascii="Arial Narrow" w:hAnsi="Arial Narrow" w:cs="Times New Roman"/>
          <w:sz w:val="24"/>
          <w:szCs w:val="24"/>
        </w:rPr>
        <w:t>inspektora nadzoru.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6.3. Kontrola 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robót.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Kontrola 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wykonania robót, polega na zgodno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wykonania robót z dokumentacja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projektow</w:t>
      </w:r>
      <w:r w:rsidRPr="000B61A0">
        <w:rPr>
          <w:rFonts w:ascii="Arial Narrow" w:hAnsi="Arial Narrow" w:cs="TimesNewRoman"/>
          <w:sz w:val="24"/>
          <w:szCs w:val="24"/>
        </w:rPr>
        <w:t xml:space="preserve">ą </w:t>
      </w:r>
      <w:r w:rsidRPr="000B61A0">
        <w:rPr>
          <w:rFonts w:ascii="Arial Narrow" w:hAnsi="Arial Narrow" w:cs="Times New Roman"/>
          <w:sz w:val="24"/>
          <w:szCs w:val="24"/>
        </w:rPr>
        <w:t>i poleceniami inspektora nadzoru.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Ogólne zasady kontroli 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, podano w ST – 00.00.00 Ogólna Specyfikacja Techniczna.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Kontroli podlega wykonanie: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roz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cielenia ziemi urodzajnej;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wykonania trawników;</w:t>
      </w:r>
    </w:p>
    <w:p w:rsidR="001E7A6A" w:rsidRPr="000B61A0" w:rsidRDefault="001E7A6A" w:rsidP="001E7A6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sadzenie drzew i krzewów.</w:t>
      </w:r>
    </w:p>
    <w:p w:rsidR="001E7A6A" w:rsidRPr="000B61A0" w:rsidRDefault="001E7A6A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0B61A0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B61A0">
        <w:rPr>
          <w:rFonts w:ascii="Arial Narrow" w:hAnsi="Arial Narrow" w:cs="Times New Roman"/>
          <w:b/>
          <w:bCs/>
          <w:sz w:val="24"/>
          <w:szCs w:val="24"/>
        </w:rPr>
        <w:t>Obmiar robót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Ogólne zasady obmiaru robót, podano w ST – 00.00.00 Ogólna Specyfikacja Techniczna.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na podstawie dokumentacji projektowej i pomiaru w terenie.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Jednostk</w:t>
      </w:r>
      <w:r w:rsidRPr="000B61A0">
        <w:rPr>
          <w:rFonts w:ascii="Arial Narrow" w:hAnsi="Arial Narrow" w:cs="TimesNewRoman"/>
          <w:sz w:val="24"/>
          <w:szCs w:val="24"/>
        </w:rPr>
        <w:t xml:space="preserve">ą </w:t>
      </w:r>
      <w:r w:rsidRPr="000B61A0">
        <w:rPr>
          <w:rFonts w:ascii="Arial Narrow" w:hAnsi="Arial Narrow" w:cs="Times New Roman"/>
          <w:sz w:val="24"/>
          <w:szCs w:val="24"/>
        </w:rPr>
        <w:t>obmiaru jest: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16"/>
          <w:szCs w:val="16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dla wykonania trawników na podstawie dokumentacji projektowej</w:t>
      </w:r>
      <w:r w:rsidR="001E7A6A" w:rsidRPr="000B61A0">
        <w:rPr>
          <w:rFonts w:ascii="Arial Narrow" w:hAnsi="Arial Narrow" w:cs="Times New Roman"/>
          <w:sz w:val="24"/>
          <w:szCs w:val="24"/>
        </w:rPr>
        <w:t xml:space="preserve"> </w:t>
      </w:r>
      <w:r w:rsidRPr="000B61A0">
        <w:rPr>
          <w:rFonts w:ascii="Arial Narrow" w:hAnsi="Arial Narrow" w:cs="Times New Roman"/>
          <w:sz w:val="24"/>
          <w:szCs w:val="24"/>
        </w:rPr>
        <w:t xml:space="preserve">i pomiaru w terenie – </w:t>
      </w:r>
      <w:proofErr w:type="spellStart"/>
      <w:r w:rsidRPr="000B61A0">
        <w:rPr>
          <w:rFonts w:ascii="Arial Narrow" w:hAnsi="Arial Narrow" w:cs="Times New Roman"/>
          <w:sz w:val="24"/>
          <w:szCs w:val="24"/>
        </w:rPr>
        <w:t>szt</w:t>
      </w:r>
      <w:proofErr w:type="spellEnd"/>
      <w:r w:rsidRPr="000B61A0">
        <w:rPr>
          <w:rFonts w:ascii="Arial Narrow" w:hAnsi="Arial Narrow" w:cs="Times New Roman"/>
          <w:sz w:val="24"/>
          <w:szCs w:val="24"/>
        </w:rPr>
        <w:t>/m</w:t>
      </w:r>
      <w:r w:rsidRPr="000B61A0">
        <w:rPr>
          <w:rFonts w:ascii="Arial Narrow" w:hAnsi="Arial Narrow" w:cs="Times New Roman"/>
          <w:sz w:val="16"/>
          <w:szCs w:val="16"/>
        </w:rPr>
        <w:t>2</w:t>
      </w:r>
    </w:p>
    <w:p w:rsidR="001E7A6A" w:rsidRPr="000B61A0" w:rsidRDefault="001E7A6A" w:rsidP="001E7A6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dla sadzenia drzew i krzewów na podstawie dokumentacji projektowej i pomiaru w terenie – szt.</w:t>
      </w:r>
    </w:p>
    <w:p w:rsidR="001E7A6A" w:rsidRPr="000B61A0" w:rsidRDefault="001E7A6A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16"/>
          <w:szCs w:val="16"/>
        </w:rPr>
      </w:pP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16"/>
          <w:szCs w:val="16"/>
        </w:rPr>
      </w:pPr>
    </w:p>
    <w:p w:rsidR="00F06800" w:rsidRPr="000B61A0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B61A0">
        <w:rPr>
          <w:rFonts w:ascii="Arial Narrow" w:hAnsi="Arial Narrow" w:cs="Times New Roman"/>
          <w:b/>
          <w:bCs/>
          <w:sz w:val="24"/>
          <w:szCs w:val="24"/>
        </w:rPr>
        <w:t>Odbiór robót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Ogólne zasady odbioru robót, podano w ST – 00.00.00 Ogólna Specyfikacja Techniczna.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Odbiorowi podlega zało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enie trawnika i nasadzenia.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Odbioru robót nale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y dokona</w:t>
      </w:r>
      <w:r w:rsidRPr="000B61A0">
        <w:rPr>
          <w:rFonts w:ascii="Arial Narrow" w:hAnsi="Arial Narrow" w:cs="TimesNewRoman"/>
          <w:sz w:val="24"/>
          <w:szCs w:val="24"/>
        </w:rPr>
        <w:t xml:space="preserve">ć </w:t>
      </w:r>
      <w:r w:rsidRPr="000B61A0">
        <w:rPr>
          <w:rFonts w:ascii="Arial Narrow" w:hAnsi="Arial Narrow" w:cs="Times New Roman"/>
          <w:sz w:val="24"/>
          <w:szCs w:val="24"/>
        </w:rPr>
        <w:t>zgodnie z Warunkami Technicznymi Wykonania i Odbioru</w:t>
      </w:r>
    </w:p>
    <w:p w:rsidR="00F0680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Robót Budowlano-Monta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owych.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Wykonawca jest odpowiedzialny za pełną kontrolę jakości robót, materiałów i urządzeń.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Wykonawca zapewni odpowiedni system i środki techniczne do kontroli jakości robót na terenie i poza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placem budowy.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Wszystkie badania i pomiary będą przeprowadzane zgodnie z wymaganiami Norm lub Aprobat </w:t>
      </w:r>
    </w:p>
    <w:p w:rsidR="006D5C9E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>Technicznych przez jednostki posiadające odpowiednie uprawnienia budowlane.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Badania jakości robót w czasie ich realizacji należy wykonywać zgodnie z wytycznymi właściwych </w:t>
      </w:r>
    </w:p>
    <w:p w:rsid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specyfikacji technicznych</w:t>
      </w:r>
      <w:r w:rsidRPr="00F324BF">
        <w:rPr>
          <w:rFonts w:ascii="Arial Narrow" w:hAnsi="Arial Narrow" w:cs="Times New Roman"/>
          <w:sz w:val="24"/>
          <w:szCs w:val="24"/>
        </w:rPr>
        <w:t xml:space="preserve"> oraz instrukcjami zawartymi w Normach i Aprobatach Technicznych dla materiałów i systemów technologicznych.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  <w:u w:val="single"/>
        </w:rPr>
      </w:pPr>
      <w:r w:rsidRPr="00F324BF">
        <w:rPr>
          <w:rFonts w:ascii="Arial Narrow" w:hAnsi="Arial Narrow" w:cs="Times New Roman"/>
          <w:sz w:val="24"/>
          <w:szCs w:val="24"/>
          <w:u w:val="single"/>
        </w:rPr>
        <w:t>Kontrola materiału roślinnego</w:t>
      </w:r>
      <w:r>
        <w:rPr>
          <w:rFonts w:ascii="Arial Narrow" w:hAnsi="Arial Narrow" w:cs="Times New Roman"/>
          <w:sz w:val="24"/>
          <w:szCs w:val="24"/>
          <w:u w:val="single"/>
        </w:rPr>
        <w:t>: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Krzewy i drzewa – kontrola robót w zakresie sadzenia i pielęgnacji polega na sprawdzeniu: </w:t>
      </w:r>
    </w:p>
    <w:p w:rsid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wielkości dołków na drzewa i krzewy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Pr="00F324BF">
        <w:rPr>
          <w:rFonts w:ascii="Arial Narrow" w:hAnsi="Arial Narrow" w:cs="Times New Roman"/>
          <w:sz w:val="24"/>
          <w:szCs w:val="24"/>
        </w:rPr>
        <w:t xml:space="preserve">zaprawienia dołów ziemią urodzajną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lastRenderedPageBreak/>
        <w:t xml:space="preserve">- </w:t>
      </w:r>
      <w:r w:rsidRPr="00F324BF">
        <w:rPr>
          <w:rFonts w:ascii="Arial Narrow" w:hAnsi="Arial Narrow" w:cs="Times New Roman"/>
          <w:sz w:val="24"/>
          <w:szCs w:val="24"/>
        </w:rPr>
        <w:t xml:space="preserve"> zgodności realizacji obsadzenia z dokumentacją projektową w zakresie miejsc sadzenia, gatunków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i odmian, odległości sadzonych roślin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materiału roślinnego w zakresie wymagań jakościowych systemu korzeniowego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Pr="00F324BF">
        <w:rPr>
          <w:rFonts w:ascii="Arial Narrow" w:hAnsi="Arial Narrow" w:cs="Times New Roman"/>
          <w:sz w:val="24"/>
          <w:szCs w:val="24"/>
        </w:rPr>
        <w:t xml:space="preserve">pokroju, wieku, zgodności z normami PN-R-67022(2), PN-R-67023(3)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opakowania, przechowywania i transportu materiału roślinnego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Pr="00F324BF">
        <w:rPr>
          <w:rFonts w:ascii="Arial Narrow" w:hAnsi="Arial Narrow" w:cs="Times New Roman"/>
          <w:sz w:val="24"/>
          <w:szCs w:val="24"/>
        </w:rPr>
        <w:t xml:space="preserve">odpowiednich terminów sadzenia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wymiany chorych, uszkodzonych i suchych, zdeformowanych krzewów </w:t>
      </w:r>
    </w:p>
    <w:p w:rsid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zasilanie nawozami mineralnymi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324BF">
        <w:rPr>
          <w:rFonts w:ascii="Arial Narrow" w:hAnsi="Arial Narrow" w:cs="Times New Roman"/>
          <w:sz w:val="24"/>
          <w:szCs w:val="24"/>
        </w:rPr>
        <w:t xml:space="preserve">Kontrola robót przy odbiorze posadzonych krzewów i drzew dotyczy: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zgodności realizacji obsadzenia z dokumentacją projektową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zgodności posadzonych gatunków i odmian oraz ilości krzewów i drzew z dokumentacją projektową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Pr="00F324BF">
        <w:rPr>
          <w:rFonts w:ascii="Arial Narrow" w:hAnsi="Arial Narrow" w:cs="Times New Roman"/>
          <w:sz w:val="24"/>
          <w:szCs w:val="24"/>
        </w:rPr>
        <w:t xml:space="preserve">wykonania kopczyków przy krzewach i drzewach </w:t>
      </w:r>
    </w:p>
    <w:p w:rsidR="00F324BF" w:rsidRPr="00F324BF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Pr="00F324BF">
        <w:rPr>
          <w:rFonts w:ascii="Arial Narrow" w:hAnsi="Arial Narrow" w:cs="Times New Roman"/>
          <w:sz w:val="24"/>
          <w:szCs w:val="24"/>
        </w:rPr>
        <w:t xml:space="preserve">jakości posadzonego materiału </w:t>
      </w:r>
    </w:p>
    <w:p w:rsidR="00F324BF" w:rsidRPr="000B61A0" w:rsidRDefault="00F324BF" w:rsidP="00F324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F324BF">
        <w:rPr>
          <w:rFonts w:ascii="Arial Narrow" w:hAnsi="Arial Narrow" w:cs="Times New Roman"/>
          <w:sz w:val="24"/>
          <w:szCs w:val="24"/>
        </w:rPr>
        <w:t xml:space="preserve"> prawidłowości zabiegów pielęgnacyjnych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0B61A0" w:rsidRDefault="00F06800" w:rsidP="00F068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B61A0">
        <w:rPr>
          <w:rFonts w:ascii="Arial Narrow" w:hAnsi="Arial Narrow" w:cs="Times New Roman"/>
          <w:b/>
          <w:bCs/>
          <w:sz w:val="24"/>
          <w:szCs w:val="24"/>
        </w:rPr>
        <w:t>Podstawa płatno</w:t>
      </w:r>
      <w:r w:rsidRPr="000B61A0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0B61A0">
        <w:rPr>
          <w:rFonts w:ascii="Arial Narrow" w:hAnsi="Arial Narrow" w:cs="Times New Roman"/>
          <w:b/>
          <w:bCs/>
          <w:sz w:val="24"/>
          <w:szCs w:val="24"/>
        </w:rPr>
        <w:t>ci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0B61A0" w:rsidRDefault="00F06800" w:rsidP="00F06800">
      <w:pPr>
        <w:pStyle w:val="Akapitzlist"/>
        <w:numPr>
          <w:ilvl w:val="1"/>
          <w:numId w:val="1"/>
        </w:numPr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Ogólne zasady płatno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ci, podano w ST – 00.00.00 Ogólna Specyfikacja Techniczna.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9.2. Zgodnie z dokumentacj</w:t>
      </w:r>
      <w:r w:rsidRPr="000B61A0">
        <w:rPr>
          <w:rFonts w:ascii="Arial Narrow" w:hAnsi="Arial Narrow" w:cs="TimesNewRoman"/>
          <w:sz w:val="24"/>
          <w:szCs w:val="24"/>
        </w:rPr>
        <w:t>ą</w:t>
      </w:r>
      <w:r w:rsidRPr="000B61A0">
        <w:rPr>
          <w:rFonts w:ascii="Arial Narrow" w:hAnsi="Arial Narrow" w:cs="Times New Roman"/>
          <w:sz w:val="24"/>
          <w:szCs w:val="24"/>
        </w:rPr>
        <w:t>, nale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y wykona</w:t>
      </w:r>
      <w:r w:rsidRPr="000B61A0">
        <w:rPr>
          <w:rFonts w:ascii="Arial Narrow" w:hAnsi="Arial Narrow" w:cs="TimesNewRoman"/>
          <w:sz w:val="24"/>
          <w:szCs w:val="24"/>
        </w:rPr>
        <w:t xml:space="preserve">ć </w:t>
      </w:r>
      <w:r w:rsidRPr="000B61A0">
        <w:rPr>
          <w:rFonts w:ascii="Arial Narrow" w:hAnsi="Arial Narrow" w:cs="Times New Roman"/>
          <w:sz w:val="24"/>
          <w:szCs w:val="24"/>
        </w:rPr>
        <w:t>zakres robót wymieniony w niniejszej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Specyfikacji technicznej.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Płatno</w:t>
      </w:r>
      <w:r w:rsidRPr="000B61A0">
        <w:rPr>
          <w:rFonts w:ascii="Arial Narrow" w:hAnsi="Arial Narrow" w:cs="TimesNewRoman"/>
          <w:sz w:val="24"/>
          <w:szCs w:val="24"/>
        </w:rPr>
        <w:t xml:space="preserve">ść </w:t>
      </w:r>
      <w:r w:rsidRPr="000B61A0">
        <w:rPr>
          <w:rFonts w:ascii="Arial Narrow" w:hAnsi="Arial Narrow" w:cs="Times New Roman"/>
          <w:sz w:val="24"/>
          <w:szCs w:val="24"/>
        </w:rPr>
        <w:t>nale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y przyjmowa</w:t>
      </w:r>
      <w:r w:rsidRPr="000B61A0">
        <w:rPr>
          <w:rFonts w:ascii="Arial Narrow" w:hAnsi="Arial Narrow" w:cs="TimesNewRoman"/>
          <w:sz w:val="24"/>
          <w:szCs w:val="24"/>
        </w:rPr>
        <w:t xml:space="preserve">ć </w:t>
      </w:r>
      <w:r w:rsidRPr="000B61A0">
        <w:rPr>
          <w:rFonts w:ascii="Arial Narrow" w:hAnsi="Arial Narrow" w:cs="Times New Roman"/>
          <w:sz w:val="24"/>
          <w:szCs w:val="24"/>
        </w:rPr>
        <w:t>zgodnie z obmiarem i ocen</w:t>
      </w:r>
      <w:r w:rsidRPr="000B61A0">
        <w:rPr>
          <w:rFonts w:ascii="Arial Narrow" w:hAnsi="Arial Narrow" w:cs="TimesNewRoman"/>
          <w:sz w:val="24"/>
          <w:szCs w:val="24"/>
        </w:rPr>
        <w:t xml:space="preserve">ą </w:t>
      </w:r>
      <w:r w:rsidRPr="000B61A0">
        <w:rPr>
          <w:rFonts w:ascii="Arial Narrow" w:hAnsi="Arial Narrow" w:cs="Times New Roman"/>
          <w:sz w:val="24"/>
          <w:szCs w:val="24"/>
        </w:rPr>
        <w:t>jako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robót, w oparciu o wyniki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bada</w:t>
      </w:r>
      <w:r w:rsidRPr="000B61A0">
        <w:rPr>
          <w:rFonts w:ascii="Arial Narrow" w:hAnsi="Arial Narrow" w:cs="TimesNewRoman"/>
          <w:sz w:val="24"/>
          <w:szCs w:val="24"/>
        </w:rPr>
        <w:t xml:space="preserve">ń </w:t>
      </w:r>
      <w:r w:rsidRPr="000B61A0">
        <w:rPr>
          <w:rFonts w:ascii="Arial Narrow" w:hAnsi="Arial Narrow" w:cs="Times New Roman"/>
          <w:sz w:val="24"/>
          <w:szCs w:val="24"/>
        </w:rPr>
        <w:t>i pomiarów.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Cena robót obejmuje: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prace pomiarowe i pomocnicze,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transport wewn</w:t>
      </w:r>
      <w:r w:rsidRPr="000B61A0">
        <w:rPr>
          <w:rFonts w:ascii="Arial Narrow" w:hAnsi="Arial Narrow" w:cs="TimesNewRoman"/>
          <w:sz w:val="24"/>
          <w:szCs w:val="24"/>
        </w:rPr>
        <w:t>ę</w:t>
      </w:r>
      <w:r w:rsidRPr="000B61A0">
        <w:rPr>
          <w:rFonts w:ascii="Arial Narrow" w:hAnsi="Arial Narrow" w:cs="Times New Roman"/>
          <w:sz w:val="24"/>
          <w:szCs w:val="24"/>
        </w:rPr>
        <w:t>trzny w obr</w:t>
      </w:r>
      <w:r w:rsidRPr="000B61A0">
        <w:rPr>
          <w:rFonts w:ascii="Arial Narrow" w:hAnsi="Arial Narrow" w:cs="TimesNewRoman"/>
          <w:sz w:val="24"/>
          <w:szCs w:val="24"/>
        </w:rPr>
        <w:t>ę</w:t>
      </w:r>
      <w:r w:rsidRPr="000B61A0">
        <w:rPr>
          <w:rFonts w:ascii="Arial Narrow" w:hAnsi="Arial Narrow" w:cs="Times New Roman"/>
          <w:sz w:val="24"/>
          <w:szCs w:val="24"/>
        </w:rPr>
        <w:t>bie budowy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zakup i transport na miejsce robót wszystkich materiałów ł</w:t>
      </w:r>
      <w:r w:rsidRPr="000B61A0">
        <w:rPr>
          <w:rFonts w:ascii="Arial Narrow" w:hAnsi="Arial Narrow" w:cs="TimesNewRoman"/>
          <w:sz w:val="24"/>
          <w:szCs w:val="24"/>
        </w:rPr>
        <w:t>ą</w:t>
      </w:r>
      <w:r w:rsidRPr="000B61A0">
        <w:rPr>
          <w:rFonts w:ascii="Arial Narrow" w:hAnsi="Arial Narrow" w:cs="Times New Roman"/>
          <w:sz w:val="24"/>
          <w:szCs w:val="24"/>
        </w:rPr>
        <w:t>cznie z ziemi</w:t>
      </w:r>
      <w:r w:rsidRPr="000B61A0">
        <w:rPr>
          <w:rFonts w:ascii="Arial Narrow" w:hAnsi="Arial Narrow" w:cs="TimesNewRoman"/>
          <w:sz w:val="24"/>
          <w:szCs w:val="24"/>
        </w:rPr>
        <w:t xml:space="preserve">ą </w:t>
      </w:r>
      <w:r w:rsidRPr="000B61A0">
        <w:rPr>
          <w:rFonts w:ascii="Arial Narrow" w:hAnsi="Arial Narrow" w:cs="Times New Roman"/>
          <w:sz w:val="24"/>
          <w:szCs w:val="24"/>
        </w:rPr>
        <w:t>urodzajn</w:t>
      </w:r>
      <w:r w:rsidRPr="000B61A0">
        <w:rPr>
          <w:rFonts w:ascii="Arial Narrow" w:hAnsi="Arial Narrow" w:cs="TimesNewRoman"/>
          <w:sz w:val="24"/>
          <w:szCs w:val="24"/>
        </w:rPr>
        <w:t>ą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(poza t</w:t>
      </w:r>
      <w:r w:rsidRPr="000B61A0">
        <w:rPr>
          <w:rFonts w:ascii="Arial Narrow" w:hAnsi="Arial Narrow" w:cs="TimesNewRoman"/>
          <w:sz w:val="24"/>
          <w:szCs w:val="24"/>
        </w:rPr>
        <w:t xml:space="preserve">ą </w:t>
      </w:r>
      <w:r w:rsidRPr="000B61A0">
        <w:rPr>
          <w:rFonts w:ascii="Arial Narrow" w:hAnsi="Arial Narrow" w:cs="Times New Roman"/>
          <w:sz w:val="24"/>
          <w:szCs w:val="24"/>
        </w:rPr>
        <w:t>ziemi</w:t>
      </w:r>
      <w:r w:rsidRPr="000B61A0">
        <w:rPr>
          <w:rFonts w:ascii="Arial Narrow" w:hAnsi="Arial Narrow" w:cs="TimesNewRoman"/>
          <w:sz w:val="24"/>
          <w:szCs w:val="24"/>
        </w:rPr>
        <w:t xml:space="preserve">ą </w:t>
      </w:r>
      <w:r w:rsidRPr="000B61A0">
        <w:rPr>
          <w:rFonts w:ascii="Arial Narrow" w:hAnsi="Arial Narrow" w:cs="Times New Roman"/>
          <w:sz w:val="24"/>
          <w:szCs w:val="24"/>
        </w:rPr>
        <w:t>urodzajn</w:t>
      </w:r>
      <w:r w:rsidRPr="000B61A0">
        <w:rPr>
          <w:rFonts w:ascii="Arial Narrow" w:hAnsi="Arial Narrow" w:cs="TimesNewRoman"/>
          <w:sz w:val="24"/>
          <w:szCs w:val="24"/>
        </w:rPr>
        <w:t>ą</w:t>
      </w:r>
      <w:r w:rsidRPr="000B61A0">
        <w:rPr>
          <w:rFonts w:ascii="Arial Narrow" w:hAnsi="Arial Narrow" w:cs="Times New Roman"/>
          <w:sz w:val="24"/>
          <w:szCs w:val="24"/>
        </w:rPr>
        <w:t>, która b</w:t>
      </w:r>
      <w:r w:rsidRPr="000B61A0">
        <w:rPr>
          <w:rFonts w:ascii="Arial Narrow" w:hAnsi="Arial Narrow" w:cs="TimesNewRoman"/>
          <w:sz w:val="24"/>
          <w:szCs w:val="24"/>
        </w:rPr>
        <w:t>ę</w:t>
      </w:r>
      <w:r w:rsidRPr="000B61A0">
        <w:rPr>
          <w:rFonts w:ascii="Arial Narrow" w:hAnsi="Arial Narrow" w:cs="Times New Roman"/>
          <w:sz w:val="24"/>
          <w:szCs w:val="24"/>
        </w:rPr>
        <w:t>dzie pobrana z hałd zło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onych na odkładzie), w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ilo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przewidzianej w specyfikacji,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spulchnianie gruntu na gł</w:t>
      </w:r>
      <w:r w:rsidRPr="000B61A0">
        <w:rPr>
          <w:rFonts w:ascii="Arial Narrow" w:hAnsi="Arial Narrow" w:cs="TimesNewRoman"/>
          <w:sz w:val="24"/>
          <w:szCs w:val="24"/>
        </w:rPr>
        <w:t>ę</w:t>
      </w:r>
      <w:r w:rsidRPr="000B61A0">
        <w:rPr>
          <w:rFonts w:ascii="Arial Narrow" w:hAnsi="Arial Narrow" w:cs="Times New Roman"/>
          <w:sz w:val="24"/>
          <w:szCs w:val="24"/>
        </w:rPr>
        <w:t>boko</w:t>
      </w:r>
      <w:r w:rsidRPr="000B61A0">
        <w:rPr>
          <w:rFonts w:ascii="Arial Narrow" w:hAnsi="Arial Narrow" w:cs="TimesNewRoman"/>
          <w:sz w:val="24"/>
          <w:szCs w:val="24"/>
        </w:rPr>
        <w:t xml:space="preserve">ść </w:t>
      </w:r>
      <w:r w:rsidRPr="000B61A0">
        <w:rPr>
          <w:rFonts w:ascii="Arial Narrow" w:hAnsi="Arial Narrow" w:cs="Times New Roman"/>
          <w:sz w:val="24"/>
          <w:szCs w:val="24"/>
        </w:rPr>
        <w:t>20 cm,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pokrycie miejsc obsadze</w:t>
      </w:r>
      <w:r w:rsidRPr="000B61A0">
        <w:rPr>
          <w:rFonts w:ascii="Arial Narrow" w:hAnsi="Arial Narrow" w:cs="TimesNewRoman"/>
          <w:sz w:val="24"/>
          <w:szCs w:val="24"/>
        </w:rPr>
        <w:t xml:space="preserve">ń </w:t>
      </w:r>
      <w:r w:rsidRPr="000B61A0">
        <w:rPr>
          <w:rFonts w:ascii="Arial Narrow" w:hAnsi="Arial Narrow" w:cs="Times New Roman"/>
          <w:sz w:val="24"/>
          <w:szCs w:val="24"/>
        </w:rPr>
        <w:t>humusem grubo</w:t>
      </w:r>
      <w:r w:rsidRPr="000B61A0">
        <w:rPr>
          <w:rFonts w:ascii="Arial Narrow" w:hAnsi="Arial Narrow" w:cs="TimesNewRoman"/>
          <w:sz w:val="24"/>
          <w:szCs w:val="24"/>
        </w:rPr>
        <w:t>ś</w:t>
      </w:r>
      <w:r w:rsidRPr="000B61A0">
        <w:rPr>
          <w:rFonts w:ascii="Arial Narrow" w:hAnsi="Arial Narrow" w:cs="Times New Roman"/>
          <w:sz w:val="24"/>
          <w:szCs w:val="24"/>
        </w:rPr>
        <w:t>ci 15 cm,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rozsianie nawozu;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 xml:space="preserve">obsianie </w:t>
      </w:r>
      <w:proofErr w:type="spellStart"/>
      <w:r w:rsidRPr="000B61A0">
        <w:rPr>
          <w:rFonts w:ascii="Arial Narrow" w:hAnsi="Arial Narrow" w:cs="Times New Roman"/>
          <w:sz w:val="24"/>
          <w:szCs w:val="24"/>
        </w:rPr>
        <w:t>zahumusowanych</w:t>
      </w:r>
      <w:proofErr w:type="spellEnd"/>
      <w:r w:rsidRPr="000B61A0">
        <w:rPr>
          <w:rFonts w:ascii="Arial Narrow" w:hAnsi="Arial Narrow" w:cs="Times New Roman"/>
          <w:sz w:val="24"/>
          <w:szCs w:val="24"/>
        </w:rPr>
        <w:t xml:space="preserve"> powierzchni z uklepaniem i uwałowaniem obsianej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Times New Roman"/>
          <w:sz w:val="24"/>
          <w:szCs w:val="24"/>
        </w:rPr>
        <w:t>powierzchni,</w:t>
      </w:r>
    </w:p>
    <w:p w:rsidR="0044511E" w:rsidRPr="000B61A0" w:rsidRDefault="0044511E" w:rsidP="004451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sadzenie drzew i krzewów;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piel</w:t>
      </w:r>
      <w:r w:rsidRPr="000B61A0">
        <w:rPr>
          <w:rFonts w:ascii="Arial Narrow" w:hAnsi="Arial Narrow" w:cs="TimesNewRoman"/>
          <w:sz w:val="24"/>
          <w:szCs w:val="24"/>
        </w:rPr>
        <w:t>ę</w:t>
      </w:r>
      <w:r w:rsidRPr="000B61A0">
        <w:rPr>
          <w:rFonts w:ascii="Arial Narrow" w:hAnsi="Arial Narrow" w:cs="Times New Roman"/>
          <w:sz w:val="24"/>
          <w:szCs w:val="24"/>
        </w:rPr>
        <w:t>gnacja trawnika</w:t>
      </w:r>
      <w:r w:rsidR="000B61A0" w:rsidRPr="000B61A0">
        <w:rPr>
          <w:rFonts w:ascii="Arial Narrow" w:hAnsi="Arial Narrow" w:cs="Times New Roman"/>
          <w:sz w:val="24"/>
          <w:szCs w:val="24"/>
        </w:rPr>
        <w:t>, drzew i krzewów</w:t>
      </w:r>
      <w:r w:rsidRPr="000B61A0">
        <w:rPr>
          <w:rFonts w:ascii="Arial Narrow" w:hAnsi="Arial Narrow" w:cs="Times New Roman"/>
          <w:sz w:val="24"/>
          <w:szCs w:val="24"/>
        </w:rPr>
        <w:t xml:space="preserve"> do zako</w:t>
      </w:r>
      <w:r w:rsidRPr="000B61A0">
        <w:rPr>
          <w:rFonts w:ascii="Arial Narrow" w:hAnsi="Arial Narrow" w:cs="TimesNewRoman"/>
          <w:sz w:val="24"/>
          <w:szCs w:val="24"/>
        </w:rPr>
        <w:t>ń</w:t>
      </w:r>
      <w:r w:rsidRPr="000B61A0">
        <w:rPr>
          <w:rFonts w:ascii="Arial Narrow" w:hAnsi="Arial Narrow" w:cs="Times New Roman"/>
          <w:sz w:val="24"/>
          <w:szCs w:val="24"/>
        </w:rPr>
        <w:t>czenia budowy;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uporz</w:t>
      </w:r>
      <w:r w:rsidRPr="000B61A0">
        <w:rPr>
          <w:rFonts w:ascii="Arial Narrow" w:hAnsi="Arial Narrow" w:cs="TimesNewRoman"/>
          <w:sz w:val="24"/>
          <w:szCs w:val="24"/>
        </w:rPr>
        <w:t>ą</w:t>
      </w:r>
      <w:r w:rsidRPr="000B61A0">
        <w:rPr>
          <w:rFonts w:ascii="Arial Narrow" w:hAnsi="Arial Narrow" w:cs="Times New Roman"/>
          <w:sz w:val="24"/>
          <w:szCs w:val="24"/>
        </w:rPr>
        <w:t>dkowanie miejsca prowadzenia robót.</w:t>
      </w:r>
    </w:p>
    <w:p w:rsidR="00F06800" w:rsidRPr="000B61A0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B61A0">
        <w:rPr>
          <w:rFonts w:ascii="Arial Narrow" w:hAnsi="Arial Narrow" w:cs="Symbol"/>
          <w:sz w:val="24"/>
          <w:szCs w:val="24"/>
        </w:rPr>
        <w:t xml:space="preserve">· </w:t>
      </w:r>
      <w:r w:rsidRPr="000B61A0">
        <w:rPr>
          <w:rFonts w:ascii="Arial Narrow" w:hAnsi="Arial Narrow" w:cs="Times New Roman"/>
          <w:sz w:val="24"/>
          <w:szCs w:val="24"/>
        </w:rPr>
        <w:t>dzier</w:t>
      </w:r>
      <w:r w:rsidRPr="000B61A0">
        <w:rPr>
          <w:rFonts w:ascii="Arial Narrow" w:hAnsi="Arial Narrow" w:cs="TimesNewRoman"/>
          <w:sz w:val="24"/>
          <w:szCs w:val="24"/>
        </w:rPr>
        <w:t>ż</w:t>
      </w:r>
      <w:r w:rsidRPr="000B61A0">
        <w:rPr>
          <w:rFonts w:ascii="Arial Narrow" w:hAnsi="Arial Narrow" w:cs="Times New Roman"/>
          <w:sz w:val="24"/>
          <w:szCs w:val="24"/>
        </w:rPr>
        <w:t>awa i eksploatacja sprz</w:t>
      </w:r>
      <w:r w:rsidRPr="000B61A0">
        <w:rPr>
          <w:rFonts w:ascii="Arial Narrow" w:hAnsi="Arial Narrow" w:cs="TimesNewRoman"/>
          <w:sz w:val="24"/>
          <w:szCs w:val="24"/>
        </w:rPr>
        <w:t>ę</w:t>
      </w:r>
      <w:r w:rsidRPr="000B61A0">
        <w:rPr>
          <w:rFonts w:ascii="Arial Narrow" w:hAnsi="Arial Narrow" w:cs="Times New Roman"/>
          <w:sz w:val="24"/>
          <w:szCs w:val="24"/>
        </w:rPr>
        <w:t>tu</w:t>
      </w:r>
      <w:r w:rsidR="000B61A0" w:rsidRPr="000B61A0">
        <w:rPr>
          <w:rFonts w:ascii="Arial Narrow" w:hAnsi="Arial Narrow" w:cs="Times New Roman"/>
          <w:sz w:val="24"/>
          <w:szCs w:val="24"/>
        </w:rPr>
        <w:t>.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A30C07">
        <w:rPr>
          <w:rFonts w:ascii="Arial Narrow" w:hAnsi="Arial Narrow" w:cs="Times New Roman"/>
          <w:b/>
          <w:bCs/>
          <w:sz w:val="24"/>
          <w:szCs w:val="24"/>
        </w:rPr>
        <w:t>10. PRZEPISY ZWI</w:t>
      </w:r>
      <w:r w:rsidRPr="00A30C07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A30C07">
        <w:rPr>
          <w:rFonts w:ascii="Arial Narrow" w:hAnsi="Arial Narrow" w:cs="Times New Roman"/>
          <w:b/>
          <w:bCs/>
          <w:sz w:val="24"/>
          <w:szCs w:val="24"/>
        </w:rPr>
        <w:t>ZANE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10.1. Normy :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PN-83/R-04150 Zmiany BI 7/88 poz. 83.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Zabiegi uprawowe. Nazwy i okre</w:t>
      </w:r>
      <w:r w:rsidRPr="00A30C07">
        <w:rPr>
          <w:rFonts w:ascii="Arial Narrow" w:hAnsi="Arial Narrow" w:cs="TimesNewRoman"/>
          <w:sz w:val="24"/>
          <w:szCs w:val="24"/>
        </w:rPr>
        <w:t>ś</w:t>
      </w:r>
      <w:r w:rsidRPr="00A30C07">
        <w:rPr>
          <w:rFonts w:ascii="Arial Narrow" w:hAnsi="Arial Narrow" w:cs="Times New Roman"/>
          <w:sz w:val="24"/>
          <w:szCs w:val="24"/>
        </w:rPr>
        <w:t>lenia.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PN-R-65023:1999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Materiał siewny. Nasiona ro</w:t>
      </w:r>
      <w:r w:rsidRPr="00A30C07">
        <w:rPr>
          <w:rFonts w:ascii="Arial Narrow" w:hAnsi="Arial Narrow" w:cs="TimesNewRoman"/>
          <w:sz w:val="24"/>
          <w:szCs w:val="24"/>
        </w:rPr>
        <w:t>ś</w:t>
      </w:r>
      <w:r w:rsidRPr="00A30C07">
        <w:rPr>
          <w:rFonts w:ascii="Arial Narrow" w:hAnsi="Arial Narrow" w:cs="Times New Roman"/>
          <w:sz w:val="24"/>
          <w:szCs w:val="24"/>
        </w:rPr>
        <w:t>lin rolniczych.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lastRenderedPageBreak/>
        <w:t xml:space="preserve">PN-87/R-67022 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Materiał szkółkarski. Ozdobne drzewa i krzewy iglaste.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PN-87/R-67023 Materiał szkółkarski. Ozdobne drzewa i krzewy li</w:t>
      </w:r>
      <w:r w:rsidRPr="00A30C07">
        <w:rPr>
          <w:rFonts w:ascii="Arial Narrow" w:hAnsi="Arial Narrow" w:cs="TimesNewRoman"/>
          <w:sz w:val="24"/>
          <w:szCs w:val="24"/>
        </w:rPr>
        <w:t>ś</w:t>
      </w:r>
      <w:r w:rsidRPr="00A30C07">
        <w:rPr>
          <w:rFonts w:ascii="Arial Narrow" w:hAnsi="Arial Narrow" w:cs="Times New Roman"/>
          <w:sz w:val="24"/>
          <w:szCs w:val="24"/>
        </w:rPr>
        <w:t>ciaste.</w:t>
      </w: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06800" w:rsidRPr="00A30C07" w:rsidRDefault="00F06800" w:rsidP="00F0680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10.2. Warunki bezpiecze</w:t>
      </w:r>
      <w:r w:rsidRPr="00A30C07">
        <w:rPr>
          <w:rFonts w:ascii="Arial Narrow" w:hAnsi="Arial Narrow" w:cs="TimesNewRoman"/>
          <w:sz w:val="24"/>
          <w:szCs w:val="24"/>
        </w:rPr>
        <w:t>ń</w:t>
      </w:r>
      <w:r w:rsidRPr="00A30C07">
        <w:rPr>
          <w:rFonts w:ascii="Arial Narrow" w:hAnsi="Arial Narrow" w:cs="Times New Roman"/>
          <w:sz w:val="24"/>
          <w:szCs w:val="24"/>
        </w:rPr>
        <w:t>stwa pracy przy robotach drogowych, podano w ST – 00.00.00</w:t>
      </w:r>
    </w:p>
    <w:p w:rsidR="00F06800" w:rsidRPr="00A30C07" w:rsidRDefault="00F06800" w:rsidP="00F06800">
      <w:pPr>
        <w:rPr>
          <w:rFonts w:ascii="Arial Narrow" w:hAnsi="Arial Narrow" w:cs="Times New Roman"/>
          <w:sz w:val="24"/>
          <w:szCs w:val="24"/>
        </w:rPr>
      </w:pPr>
      <w:r w:rsidRPr="00A30C07">
        <w:rPr>
          <w:rFonts w:ascii="Arial Narrow" w:hAnsi="Arial Narrow" w:cs="Times New Roman"/>
          <w:sz w:val="24"/>
          <w:szCs w:val="24"/>
        </w:rPr>
        <w:t>Ogólna Specyfikacja Techniczna.</w:t>
      </w:r>
    </w:p>
    <w:p w:rsidR="00214AE9" w:rsidRDefault="00214AE9"/>
    <w:sectPr w:rsidR="00214AE9" w:rsidSect="00322A3D">
      <w:footerReference w:type="default" r:id="rId7"/>
      <w:pgSz w:w="11906" w:h="16838"/>
      <w:pgMar w:top="1417" w:right="1417" w:bottom="1417" w:left="1417" w:header="708" w:footer="708" w:gutter="0"/>
      <w:pgNumType w:start="1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C7C" w:rsidRDefault="00B34C7C" w:rsidP="00CE2D68">
      <w:pPr>
        <w:spacing w:after="0" w:line="240" w:lineRule="auto"/>
      </w:pPr>
      <w:r>
        <w:separator/>
      </w:r>
    </w:p>
  </w:endnote>
  <w:endnote w:type="continuationSeparator" w:id="0">
    <w:p w:rsidR="00B34C7C" w:rsidRDefault="00B34C7C" w:rsidP="00CE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3954"/>
      <w:docPartObj>
        <w:docPartGallery w:val="Page Numbers (Bottom of Page)"/>
        <w:docPartUnique/>
      </w:docPartObj>
    </w:sdtPr>
    <w:sdtContent>
      <w:p w:rsidR="00711C3A" w:rsidRDefault="000949CC">
        <w:pPr>
          <w:pStyle w:val="Stopka"/>
          <w:jc w:val="right"/>
        </w:pPr>
        <w:r>
          <w:fldChar w:fldCharType="begin"/>
        </w:r>
        <w:r w:rsidR="00214AE9">
          <w:instrText xml:space="preserve"> PAGE   \* MERGEFORMAT </w:instrText>
        </w:r>
        <w:r>
          <w:fldChar w:fldCharType="separate"/>
        </w:r>
        <w:r w:rsidR="00322A3D">
          <w:rPr>
            <w:noProof/>
          </w:rPr>
          <w:t>135</w:t>
        </w:r>
        <w:r>
          <w:fldChar w:fldCharType="end"/>
        </w:r>
      </w:p>
    </w:sdtContent>
  </w:sdt>
  <w:p w:rsidR="00711C3A" w:rsidRDefault="00B34C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C7C" w:rsidRDefault="00B34C7C" w:rsidP="00CE2D68">
      <w:pPr>
        <w:spacing w:after="0" w:line="240" w:lineRule="auto"/>
      </w:pPr>
      <w:r>
        <w:separator/>
      </w:r>
    </w:p>
  </w:footnote>
  <w:footnote w:type="continuationSeparator" w:id="0">
    <w:p w:rsidR="00B34C7C" w:rsidRDefault="00B34C7C" w:rsidP="00CE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0688B"/>
    <w:multiLevelType w:val="multilevel"/>
    <w:tmpl w:val="DFF0984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6800"/>
    <w:rsid w:val="000949CC"/>
    <w:rsid w:val="000B61A0"/>
    <w:rsid w:val="001A5240"/>
    <w:rsid w:val="001D69B7"/>
    <w:rsid w:val="001E7A6A"/>
    <w:rsid w:val="001F3526"/>
    <w:rsid w:val="00214AE9"/>
    <w:rsid w:val="00322A3D"/>
    <w:rsid w:val="003A3F70"/>
    <w:rsid w:val="0044511E"/>
    <w:rsid w:val="004A61D4"/>
    <w:rsid w:val="004F4BFB"/>
    <w:rsid w:val="004F579B"/>
    <w:rsid w:val="005A4930"/>
    <w:rsid w:val="006A163C"/>
    <w:rsid w:val="006D5C9E"/>
    <w:rsid w:val="008D0470"/>
    <w:rsid w:val="00A30C07"/>
    <w:rsid w:val="00AE6625"/>
    <w:rsid w:val="00B34C7C"/>
    <w:rsid w:val="00B51FE4"/>
    <w:rsid w:val="00BB2F36"/>
    <w:rsid w:val="00BB7DEB"/>
    <w:rsid w:val="00C84592"/>
    <w:rsid w:val="00CE2D68"/>
    <w:rsid w:val="00D2793B"/>
    <w:rsid w:val="00E161A4"/>
    <w:rsid w:val="00E4711A"/>
    <w:rsid w:val="00F06800"/>
    <w:rsid w:val="00F324BF"/>
    <w:rsid w:val="00FE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6800"/>
    <w:pPr>
      <w:ind w:left="720"/>
      <w:contextualSpacing/>
    </w:pPr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06800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6800"/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32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2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2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1604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2017-02-19T10:57:00Z</dcterms:created>
  <dcterms:modified xsi:type="dcterms:W3CDTF">2017-02-19T10:57:00Z</dcterms:modified>
</cp:coreProperties>
</file>