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53C3F" w14:textId="77777777" w:rsidR="00DA2D8C" w:rsidRPr="00511DD5" w:rsidRDefault="00DA2D8C" w:rsidP="00DA2D8C">
      <w:pPr>
        <w:jc w:val="both"/>
        <w:rPr>
          <w:rFonts w:ascii="Arial" w:hAnsi="Arial" w:cs="Arial"/>
          <w:b/>
          <w:sz w:val="22"/>
          <w:szCs w:val="22"/>
        </w:rPr>
      </w:pPr>
      <w:r w:rsidRPr="008C60B6">
        <w:rPr>
          <w:rFonts w:ascii="Arial" w:hAnsi="Arial" w:cs="Arial"/>
          <w:sz w:val="22"/>
          <w:szCs w:val="22"/>
        </w:rPr>
        <w:t>WOO-IV.4220.</w:t>
      </w:r>
      <w:r w:rsidR="002D7C57">
        <w:rPr>
          <w:rFonts w:ascii="Arial" w:hAnsi="Arial" w:cs="Arial"/>
          <w:sz w:val="22"/>
          <w:szCs w:val="22"/>
        </w:rPr>
        <w:t>1901</w:t>
      </w:r>
      <w:r w:rsidRPr="008C60B6">
        <w:rPr>
          <w:rFonts w:ascii="Arial" w:hAnsi="Arial" w:cs="Arial"/>
          <w:sz w:val="22"/>
          <w:szCs w:val="22"/>
        </w:rPr>
        <w:t>.202</w:t>
      </w:r>
      <w:r w:rsidR="00511DD5">
        <w:rPr>
          <w:rFonts w:ascii="Arial" w:hAnsi="Arial" w:cs="Arial"/>
          <w:sz w:val="22"/>
          <w:szCs w:val="22"/>
        </w:rPr>
        <w:t>0</w:t>
      </w:r>
      <w:r w:rsidRPr="008C60B6">
        <w:rPr>
          <w:rFonts w:ascii="Arial" w:hAnsi="Arial" w:cs="Arial"/>
          <w:sz w:val="22"/>
          <w:szCs w:val="22"/>
        </w:rPr>
        <w:t>.</w:t>
      </w:r>
      <w:r w:rsidR="002D7C57" w:rsidRPr="00511DD5">
        <w:rPr>
          <w:rFonts w:ascii="Arial" w:hAnsi="Arial" w:cs="Arial"/>
          <w:sz w:val="22"/>
          <w:szCs w:val="22"/>
        </w:rPr>
        <w:t>MK1.</w:t>
      </w:r>
      <w:r w:rsidR="00511DD5" w:rsidRPr="00511DD5">
        <w:rPr>
          <w:rFonts w:ascii="Arial" w:hAnsi="Arial" w:cs="Arial"/>
          <w:sz w:val="22"/>
          <w:szCs w:val="22"/>
        </w:rPr>
        <w:t>6</w:t>
      </w:r>
    </w:p>
    <w:p w14:paraId="7F652722" w14:textId="77777777" w:rsidR="00C73743" w:rsidRPr="008C60B6" w:rsidRDefault="00C73743" w:rsidP="00286964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669B32EB" w14:textId="77777777" w:rsidR="002E43ED" w:rsidRPr="008C60B6" w:rsidRDefault="002E43ED" w:rsidP="00286964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6AFD4D0A" w14:textId="77777777" w:rsidR="00F412E0" w:rsidRPr="008C60B6" w:rsidRDefault="00F412E0" w:rsidP="00F412E0">
      <w:pPr>
        <w:pStyle w:val="Nagwek3"/>
        <w:tabs>
          <w:tab w:val="left" w:pos="0"/>
        </w:tabs>
        <w:jc w:val="center"/>
        <w:rPr>
          <w:rFonts w:ascii="Arial" w:hAnsi="Arial" w:cs="Arial"/>
          <w:i w:val="0"/>
          <w:sz w:val="22"/>
          <w:szCs w:val="22"/>
        </w:rPr>
      </w:pPr>
      <w:r w:rsidRPr="008C60B6">
        <w:rPr>
          <w:rFonts w:ascii="Arial" w:hAnsi="Arial" w:cs="Arial"/>
          <w:i w:val="0"/>
          <w:sz w:val="22"/>
          <w:szCs w:val="22"/>
        </w:rPr>
        <w:t>POSTANOWIENIE</w:t>
      </w:r>
    </w:p>
    <w:p w14:paraId="12817983" w14:textId="77777777" w:rsidR="00F412E0" w:rsidRPr="008C60B6" w:rsidRDefault="00F412E0" w:rsidP="00885281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</w:p>
    <w:p w14:paraId="0C1F5A41" w14:textId="77777777" w:rsidR="008C60B6" w:rsidRPr="008C60B6" w:rsidRDefault="00F412E0" w:rsidP="008C60B6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8C60B6">
        <w:rPr>
          <w:rFonts w:ascii="Arial" w:hAnsi="Arial" w:cs="Arial"/>
          <w:sz w:val="22"/>
          <w:szCs w:val="22"/>
        </w:rPr>
        <w:t xml:space="preserve">Na podstawie art. 123 </w:t>
      </w:r>
      <w:r w:rsidR="000B3DEB" w:rsidRPr="008C60B6">
        <w:rPr>
          <w:rFonts w:ascii="Arial" w:hAnsi="Arial" w:cs="Arial"/>
          <w:sz w:val="22"/>
          <w:szCs w:val="22"/>
        </w:rPr>
        <w:t xml:space="preserve">§ 1 </w:t>
      </w:r>
      <w:r w:rsidRPr="008C60B6">
        <w:rPr>
          <w:rFonts w:ascii="Arial" w:hAnsi="Arial" w:cs="Arial"/>
          <w:sz w:val="22"/>
          <w:szCs w:val="22"/>
        </w:rPr>
        <w:t>ustawy z dnia 14 czerwca 1960 r. - Kodeks postępowania administracyjnego</w:t>
      </w:r>
      <w:r w:rsidR="006C39AD" w:rsidRPr="008C60B6">
        <w:rPr>
          <w:rFonts w:ascii="Arial" w:hAnsi="Arial" w:cs="Arial"/>
          <w:sz w:val="22"/>
          <w:szCs w:val="22"/>
        </w:rPr>
        <w:t xml:space="preserve"> (Dz. U. z 202</w:t>
      </w:r>
      <w:r w:rsidR="00516058">
        <w:rPr>
          <w:rFonts w:ascii="Arial" w:hAnsi="Arial" w:cs="Arial"/>
          <w:sz w:val="22"/>
          <w:szCs w:val="22"/>
        </w:rPr>
        <w:t>1</w:t>
      </w:r>
      <w:r w:rsidR="006C39AD" w:rsidRPr="008C60B6">
        <w:rPr>
          <w:rFonts w:ascii="Arial" w:hAnsi="Arial" w:cs="Arial"/>
          <w:sz w:val="22"/>
          <w:szCs w:val="22"/>
        </w:rPr>
        <w:t xml:space="preserve"> r. poz. </w:t>
      </w:r>
      <w:r w:rsidR="00516058">
        <w:rPr>
          <w:rFonts w:ascii="Arial" w:hAnsi="Arial" w:cs="Arial"/>
          <w:sz w:val="22"/>
          <w:szCs w:val="22"/>
        </w:rPr>
        <w:t>735</w:t>
      </w:r>
      <w:r w:rsidR="006C39AD" w:rsidRPr="008C60B6">
        <w:rPr>
          <w:rFonts w:ascii="Arial" w:hAnsi="Arial" w:cs="Arial"/>
          <w:sz w:val="22"/>
          <w:szCs w:val="22"/>
        </w:rPr>
        <w:t xml:space="preserve">), w związku z </w:t>
      </w:r>
      <w:r w:rsidR="00885281" w:rsidRPr="008C60B6">
        <w:rPr>
          <w:rFonts w:ascii="Arial" w:hAnsi="Arial" w:cs="Arial"/>
          <w:sz w:val="22"/>
          <w:szCs w:val="22"/>
        </w:rPr>
        <w:t>art. 64 ust. 1 pkt 1</w:t>
      </w:r>
      <w:r w:rsidR="0093750C" w:rsidRPr="008C60B6">
        <w:rPr>
          <w:rFonts w:ascii="Arial" w:hAnsi="Arial" w:cs="Arial"/>
          <w:sz w:val="22"/>
          <w:szCs w:val="22"/>
        </w:rPr>
        <w:t>,</w:t>
      </w:r>
      <w:r w:rsidR="00885281" w:rsidRPr="008C60B6">
        <w:rPr>
          <w:rFonts w:ascii="Arial" w:hAnsi="Arial" w:cs="Arial"/>
          <w:sz w:val="22"/>
          <w:szCs w:val="22"/>
        </w:rPr>
        <w:t xml:space="preserve"> ust. 3 i ust. 3a ustawy z dnia 3 października 2008 r. o udostępnianiu informacji o środowisku i jego ochronie, udziale społeczeństwa w ochronie środowiska oraz o ocenach oddziaływania na środowisko (Dz. U. z 20</w:t>
      </w:r>
      <w:r w:rsidR="00ED6642" w:rsidRPr="008C60B6">
        <w:rPr>
          <w:rFonts w:ascii="Arial" w:hAnsi="Arial" w:cs="Arial"/>
          <w:sz w:val="22"/>
          <w:szCs w:val="22"/>
        </w:rPr>
        <w:t>2</w:t>
      </w:r>
      <w:r w:rsidR="002549D6" w:rsidRPr="008C60B6">
        <w:rPr>
          <w:rFonts w:ascii="Arial" w:hAnsi="Arial" w:cs="Arial"/>
          <w:sz w:val="22"/>
          <w:szCs w:val="22"/>
        </w:rPr>
        <w:t>1</w:t>
      </w:r>
      <w:r w:rsidR="00ED6642" w:rsidRPr="008C60B6">
        <w:rPr>
          <w:rFonts w:ascii="Arial" w:hAnsi="Arial" w:cs="Arial"/>
          <w:sz w:val="22"/>
          <w:szCs w:val="22"/>
        </w:rPr>
        <w:t xml:space="preserve"> r</w:t>
      </w:r>
      <w:r w:rsidR="00F734BF" w:rsidRPr="008C60B6">
        <w:rPr>
          <w:rFonts w:ascii="Arial" w:hAnsi="Arial" w:cs="Arial"/>
          <w:sz w:val="22"/>
          <w:szCs w:val="22"/>
        </w:rPr>
        <w:t xml:space="preserve">. poz. </w:t>
      </w:r>
      <w:r w:rsidR="002549D6" w:rsidRPr="008C60B6">
        <w:rPr>
          <w:rFonts w:ascii="Arial" w:hAnsi="Arial" w:cs="Arial"/>
          <w:sz w:val="22"/>
          <w:szCs w:val="22"/>
        </w:rPr>
        <w:t>247</w:t>
      </w:r>
      <w:r w:rsidR="00885281" w:rsidRPr="008C60B6">
        <w:rPr>
          <w:rFonts w:ascii="Arial" w:hAnsi="Arial" w:cs="Arial"/>
          <w:sz w:val="22"/>
          <w:szCs w:val="22"/>
        </w:rPr>
        <w:t xml:space="preserve">), </w:t>
      </w:r>
      <w:r w:rsidR="006C39AD" w:rsidRPr="008C60B6">
        <w:rPr>
          <w:rFonts w:ascii="Arial" w:hAnsi="Arial" w:cs="Arial"/>
          <w:sz w:val="22"/>
          <w:szCs w:val="22"/>
        </w:rPr>
        <w:t xml:space="preserve">po rozpatrzeniu wystąpienia </w:t>
      </w:r>
      <w:r w:rsidR="008C60B6" w:rsidRPr="008C60B6">
        <w:rPr>
          <w:rFonts w:ascii="Arial" w:hAnsi="Arial" w:cs="Arial"/>
          <w:sz w:val="22"/>
          <w:szCs w:val="22"/>
        </w:rPr>
        <w:t xml:space="preserve">Wójta Gminy </w:t>
      </w:r>
      <w:r w:rsidR="002D7C57">
        <w:rPr>
          <w:rFonts w:ascii="Arial" w:hAnsi="Arial" w:cs="Arial"/>
          <w:sz w:val="22"/>
          <w:szCs w:val="22"/>
        </w:rPr>
        <w:t>Czarnków</w:t>
      </w:r>
      <w:r w:rsidR="008C60B6" w:rsidRPr="008C60B6">
        <w:rPr>
          <w:rFonts w:ascii="Arial" w:hAnsi="Arial" w:cs="Arial"/>
          <w:sz w:val="22"/>
          <w:szCs w:val="22"/>
        </w:rPr>
        <w:t xml:space="preserve"> z 31.12.2020 r., znak: </w:t>
      </w:r>
      <w:r w:rsidR="002D7C57">
        <w:rPr>
          <w:rFonts w:ascii="Arial" w:hAnsi="Arial" w:cs="Arial"/>
          <w:sz w:val="22"/>
          <w:szCs w:val="22"/>
        </w:rPr>
        <w:t>IGROŚ</w:t>
      </w:r>
      <w:r w:rsidR="008C60B6" w:rsidRPr="008C60B6">
        <w:rPr>
          <w:rFonts w:ascii="Arial" w:hAnsi="Arial" w:cs="Arial"/>
          <w:sz w:val="22"/>
          <w:szCs w:val="22"/>
        </w:rPr>
        <w:t>.6220.</w:t>
      </w:r>
      <w:r w:rsidR="002D7C57">
        <w:rPr>
          <w:rFonts w:ascii="Arial" w:hAnsi="Arial" w:cs="Arial"/>
          <w:sz w:val="22"/>
          <w:szCs w:val="22"/>
        </w:rPr>
        <w:t>26</w:t>
      </w:r>
      <w:r w:rsidR="008C60B6" w:rsidRPr="008C60B6">
        <w:rPr>
          <w:rFonts w:ascii="Arial" w:hAnsi="Arial" w:cs="Arial"/>
          <w:sz w:val="22"/>
          <w:szCs w:val="22"/>
        </w:rPr>
        <w:t>.2020</w:t>
      </w:r>
    </w:p>
    <w:p w14:paraId="29D623EA" w14:textId="77777777" w:rsidR="00885281" w:rsidRPr="008C60B6" w:rsidRDefault="00885281" w:rsidP="008C60B6">
      <w:pPr>
        <w:spacing w:after="20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8C60B6">
        <w:rPr>
          <w:rFonts w:ascii="Arial" w:hAnsi="Arial" w:cs="Arial"/>
          <w:b/>
          <w:bCs/>
          <w:sz w:val="22"/>
          <w:szCs w:val="22"/>
        </w:rPr>
        <w:t>postanawiam wyrazić opinię</w:t>
      </w:r>
      <w:r w:rsidRPr="008C60B6">
        <w:rPr>
          <w:rFonts w:ascii="Arial" w:hAnsi="Arial" w:cs="Arial"/>
          <w:b/>
          <w:sz w:val="22"/>
          <w:szCs w:val="22"/>
        </w:rPr>
        <w:t>,</w:t>
      </w:r>
    </w:p>
    <w:p w14:paraId="172C999C" w14:textId="77777777" w:rsidR="004C3AC7" w:rsidRPr="008C60B6" w:rsidRDefault="004C3AC7" w:rsidP="004C3AC7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8C60B6">
        <w:rPr>
          <w:rFonts w:ascii="Arial" w:hAnsi="Arial" w:cs="Arial"/>
          <w:sz w:val="22"/>
          <w:szCs w:val="22"/>
        </w:rPr>
        <w:t xml:space="preserve">że dla przedsięwzięcia </w:t>
      </w:r>
      <w:r w:rsidR="008C60B6" w:rsidRPr="008C60B6">
        <w:rPr>
          <w:rFonts w:ascii="Arial" w:hAnsi="Arial" w:cs="Arial"/>
          <w:sz w:val="22"/>
          <w:szCs w:val="22"/>
        </w:rPr>
        <w:t>polegającego n</w:t>
      </w:r>
      <w:r w:rsidR="008C60B6" w:rsidRPr="008C60B6">
        <w:rPr>
          <w:rFonts w:ascii="Arial" w:hAnsi="Arial" w:cs="Arial"/>
          <w:bCs/>
          <w:spacing w:val="-4"/>
          <w:kern w:val="1"/>
          <w:sz w:val="22"/>
          <w:szCs w:val="22"/>
        </w:rPr>
        <w:t xml:space="preserve">a </w:t>
      </w:r>
      <w:r w:rsidR="002D7C57">
        <w:rPr>
          <w:rFonts w:ascii="Arial" w:hAnsi="Arial" w:cs="Arial"/>
          <w:bCs/>
          <w:spacing w:val="-4"/>
          <w:kern w:val="1"/>
          <w:sz w:val="22"/>
          <w:szCs w:val="22"/>
        </w:rPr>
        <w:t xml:space="preserve">budowie elektrowni fotowoltaicznej o mocy do 998,4 kW oraz hali magazynowej wraz z niezbędną infrastrukturą na działce nr 36/9, obręb Białężyn, gmina Czarnków, </w:t>
      </w:r>
      <w:r w:rsidRPr="008C60B6">
        <w:rPr>
          <w:rFonts w:ascii="Arial" w:hAnsi="Arial" w:cs="Arial"/>
          <w:sz w:val="22"/>
          <w:szCs w:val="22"/>
        </w:rPr>
        <w:t>nie ma potrzeby przeprowadzenia oceny oddziaływania na środowisko i wskazuję na konieczność uwzględnienia w decyzji o środowiskowych uwarunkowaniach następując</w:t>
      </w:r>
      <w:r w:rsidR="001E03AD" w:rsidRPr="008C60B6">
        <w:rPr>
          <w:rFonts w:ascii="Arial" w:hAnsi="Arial" w:cs="Arial"/>
          <w:sz w:val="22"/>
          <w:szCs w:val="22"/>
        </w:rPr>
        <w:t>ych</w:t>
      </w:r>
      <w:r w:rsidRPr="008C60B6">
        <w:rPr>
          <w:rFonts w:ascii="Arial" w:hAnsi="Arial" w:cs="Arial"/>
          <w:sz w:val="22"/>
          <w:szCs w:val="22"/>
        </w:rPr>
        <w:t xml:space="preserve"> warunk</w:t>
      </w:r>
      <w:r w:rsidR="001E03AD" w:rsidRPr="008C60B6">
        <w:rPr>
          <w:rFonts w:ascii="Arial" w:hAnsi="Arial" w:cs="Arial"/>
          <w:sz w:val="22"/>
          <w:szCs w:val="22"/>
        </w:rPr>
        <w:t>ów</w:t>
      </w:r>
      <w:r w:rsidR="00CC60F1" w:rsidRPr="008C60B6">
        <w:rPr>
          <w:rFonts w:ascii="Arial" w:hAnsi="Arial" w:cs="Arial"/>
          <w:sz w:val="22"/>
          <w:szCs w:val="22"/>
        </w:rPr>
        <w:t xml:space="preserve"> </w:t>
      </w:r>
      <w:r w:rsidR="001E03AD" w:rsidRPr="008C60B6">
        <w:rPr>
          <w:rFonts w:ascii="Arial" w:hAnsi="Arial" w:cs="Arial"/>
          <w:sz w:val="22"/>
          <w:szCs w:val="22"/>
        </w:rPr>
        <w:t>i wymagań</w:t>
      </w:r>
      <w:r w:rsidR="00CC60F1" w:rsidRPr="008C60B6">
        <w:rPr>
          <w:rFonts w:ascii="Arial" w:hAnsi="Arial" w:cs="Arial"/>
          <w:sz w:val="22"/>
          <w:szCs w:val="22"/>
        </w:rPr>
        <w:t>:</w:t>
      </w:r>
    </w:p>
    <w:p w14:paraId="250DA1BB" w14:textId="77777777" w:rsidR="00DB54D4" w:rsidRPr="00DB54D4" w:rsidRDefault="008868B5" w:rsidP="00DB54D4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96E07">
        <w:rPr>
          <w:rFonts w:ascii="Arial" w:hAnsi="Arial" w:cs="Arial"/>
          <w:sz w:val="22"/>
          <w:szCs w:val="22"/>
        </w:rPr>
        <w:t xml:space="preserve">Wszelkie prace oraz ruch pojazdów </w:t>
      </w:r>
      <w:r w:rsidR="00DB54D4">
        <w:rPr>
          <w:rFonts w:ascii="Arial" w:hAnsi="Arial" w:cs="Arial"/>
          <w:sz w:val="22"/>
          <w:szCs w:val="22"/>
        </w:rPr>
        <w:t xml:space="preserve">na etapie realizacji </w:t>
      </w:r>
      <w:r w:rsidR="00EE27B5">
        <w:rPr>
          <w:rFonts w:ascii="Arial" w:hAnsi="Arial" w:cs="Arial"/>
          <w:sz w:val="22"/>
          <w:szCs w:val="22"/>
        </w:rPr>
        <w:t xml:space="preserve">przedsięwzięcia </w:t>
      </w:r>
      <w:r w:rsidRPr="00C96E07">
        <w:rPr>
          <w:rFonts w:ascii="Arial" w:hAnsi="Arial" w:cs="Arial"/>
          <w:sz w:val="22"/>
          <w:szCs w:val="22"/>
        </w:rPr>
        <w:t xml:space="preserve">ograniczyć do pory dziennej tj. </w:t>
      </w:r>
      <w:r w:rsidR="00DB54D4">
        <w:rPr>
          <w:rFonts w:ascii="Arial" w:hAnsi="Arial" w:cs="Arial"/>
          <w:sz w:val="22"/>
          <w:szCs w:val="22"/>
        </w:rPr>
        <w:t xml:space="preserve">w godz. </w:t>
      </w:r>
      <w:r w:rsidRPr="00C96E07">
        <w:rPr>
          <w:rFonts w:ascii="Arial" w:hAnsi="Arial" w:cs="Arial"/>
          <w:sz w:val="22"/>
          <w:szCs w:val="22"/>
        </w:rPr>
        <w:t>6:00 – 22:00</w:t>
      </w:r>
      <w:r w:rsidR="00516058">
        <w:rPr>
          <w:rFonts w:ascii="Arial" w:hAnsi="Arial" w:cs="Arial"/>
          <w:sz w:val="22"/>
          <w:szCs w:val="22"/>
        </w:rPr>
        <w:t>.</w:t>
      </w:r>
      <w:r w:rsidRPr="00516058">
        <w:rPr>
          <w:rFonts w:ascii="Arial" w:eastAsia="Luxi Sans" w:hAnsi="Arial" w:cs="Arial"/>
          <w:sz w:val="22"/>
          <w:szCs w:val="22"/>
        </w:rPr>
        <w:t xml:space="preserve"> </w:t>
      </w:r>
    </w:p>
    <w:p w14:paraId="17025548" w14:textId="77777777" w:rsidR="00DB54D4" w:rsidRPr="00DB54D4" w:rsidRDefault="00DB54D4" w:rsidP="00DB54D4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eastAsia="Luxi Sans" w:hAnsi="Arial" w:cs="Arial"/>
          <w:sz w:val="22"/>
          <w:szCs w:val="22"/>
        </w:rPr>
        <w:t>Funkcjonowanie hali magazynowej ograniczyć do pory dnia tj. w godz. 6:00 – 22:00.</w:t>
      </w:r>
    </w:p>
    <w:p w14:paraId="4F8E7689" w14:textId="77777777" w:rsidR="00DB54D4" w:rsidRDefault="00DB54D4" w:rsidP="00DB54D4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96E07">
        <w:rPr>
          <w:rFonts w:ascii="Arial" w:hAnsi="Arial" w:cs="Arial"/>
          <w:sz w:val="22"/>
          <w:szCs w:val="22"/>
        </w:rPr>
        <w:t>Na projektowanej hali magazynowej nie montować zewnętrznych źródeł hałasu.</w:t>
      </w:r>
    </w:p>
    <w:p w14:paraId="27663545" w14:textId="77777777" w:rsidR="001263B2" w:rsidRPr="00DB54D4" w:rsidRDefault="001263B2" w:rsidP="00DB54D4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prowadzić procesów mycia hali prowadzących do powstania ścieków.</w:t>
      </w:r>
    </w:p>
    <w:p w14:paraId="17166732" w14:textId="77777777" w:rsidR="005461A1" w:rsidRPr="008868B5" w:rsidRDefault="005461A1" w:rsidP="005461A1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868B5">
        <w:rPr>
          <w:rFonts w:ascii="Arial" w:eastAsia="Luxi Sans" w:hAnsi="Arial" w:cs="Arial"/>
          <w:sz w:val="22"/>
          <w:szCs w:val="22"/>
        </w:rPr>
        <w:t xml:space="preserve">W związku z realizacją przedsięwzięcia przeprowadzić wycinkę drzew wyłącznie z gatunku świerk pospolity w maksymalnej liczbie 32 </w:t>
      </w:r>
      <w:r w:rsidR="00516058">
        <w:rPr>
          <w:rFonts w:ascii="Arial" w:eastAsia="Luxi Sans" w:hAnsi="Arial" w:cs="Arial"/>
          <w:sz w:val="22"/>
          <w:szCs w:val="22"/>
        </w:rPr>
        <w:t>okazów.</w:t>
      </w:r>
    </w:p>
    <w:p w14:paraId="51819572" w14:textId="77777777" w:rsidR="005461A1" w:rsidRDefault="005461A1" w:rsidP="005461A1">
      <w:pPr>
        <w:pStyle w:val="Akapitzlist"/>
        <w:numPr>
          <w:ilvl w:val="0"/>
          <w:numId w:val="28"/>
        </w:numPr>
        <w:rPr>
          <w:rFonts w:ascii="Arial" w:eastAsia="Luxi Sans" w:hAnsi="Arial" w:cs="Arial"/>
          <w:sz w:val="22"/>
          <w:szCs w:val="22"/>
        </w:rPr>
      </w:pPr>
      <w:r w:rsidRPr="008868B5">
        <w:rPr>
          <w:rFonts w:ascii="Arial" w:eastAsia="Luxi Sans" w:hAnsi="Arial" w:cs="Arial"/>
          <w:sz w:val="22"/>
          <w:szCs w:val="22"/>
        </w:rPr>
        <w:t xml:space="preserve">Wycinkę świerków przeprowadzić w okresie </w:t>
      </w:r>
      <w:r w:rsidR="007F115B">
        <w:rPr>
          <w:rFonts w:ascii="Arial" w:eastAsia="Luxi Sans" w:hAnsi="Arial" w:cs="Arial"/>
          <w:sz w:val="22"/>
          <w:szCs w:val="22"/>
        </w:rPr>
        <w:t xml:space="preserve">od </w:t>
      </w:r>
      <w:r w:rsidRPr="008868B5">
        <w:rPr>
          <w:rFonts w:ascii="Arial" w:eastAsia="Luxi Sans" w:hAnsi="Arial" w:cs="Arial"/>
          <w:sz w:val="22"/>
          <w:szCs w:val="22"/>
        </w:rPr>
        <w:t>1 września do końca lutego.</w:t>
      </w:r>
    </w:p>
    <w:p w14:paraId="734F1DAA" w14:textId="77777777" w:rsidR="00EE27B5" w:rsidRPr="00EE27B5" w:rsidRDefault="00EE27B5" w:rsidP="00EE27B5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eastAsia="Luxi Sans" w:hAnsi="Arial" w:cs="Arial"/>
          <w:sz w:val="22"/>
          <w:szCs w:val="22"/>
        </w:rPr>
        <w:t>Przeprowadzić nasadzenia rekompensacyjne w skali co najmniej 1:1.</w:t>
      </w:r>
    </w:p>
    <w:p w14:paraId="3D31E823" w14:textId="77777777" w:rsidR="005461A1" w:rsidRPr="008868B5" w:rsidRDefault="005461A1" w:rsidP="005461A1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868B5">
        <w:rPr>
          <w:rFonts w:ascii="Arial" w:hAnsi="Arial" w:cs="Arial"/>
          <w:sz w:val="22"/>
          <w:szCs w:val="22"/>
        </w:rPr>
        <w:t>Zastosować moduły fotowoltaiczne o powierzchni antyrefleksyjnej.</w:t>
      </w:r>
    </w:p>
    <w:p w14:paraId="3EA3576A" w14:textId="77777777" w:rsidR="005461A1" w:rsidRPr="008868B5" w:rsidRDefault="005461A1" w:rsidP="005461A1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868B5">
        <w:rPr>
          <w:rFonts w:ascii="Arial" w:hAnsi="Arial" w:cs="Arial"/>
          <w:sz w:val="22"/>
          <w:szCs w:val="22"/>
        </w:rPr>
        <w:t xml:space="preserve">Wykonać </w:t>
      </w:r>
      <w:r w:rsidRPr="008868B5">
        <w:rPr>
          <w:rFonts w:ascii="Arial" w:eastAsia="Luxi Sans" w:hAnsi="Arial" w:cs="Arial"/>
          <w:sz w:val="22"/>
          <w:szCs w:val="22"/>
        </w:rPr>
        <w:t>ogrodzenie ażurowe bez podmurówki z pozostawieniem minimum</w:t>
      </w:r>
      <w:r w:rsidRPr="008868B5">
        <w:rPr>
          <w:rFonts w:ascii="Arial" w:eastAsia="Luxi Sans" w:hAnsi="Arial" w:cs="Arial"/>
          <w:b/>
          <w:sz w:val="22"/>
          <w:szCs w:val="22"/>
        </w:rPr>
        <w:t xml:space="preserve"> </w:t>
      </w:r>
      <w:r w:rsidRPr="008868B5">
        <w:rPr>
          <w:rFonts w:ascii="Arial" w:eastAsia="Luxi Sans" w:hAnsi="Arial" w:cs="Arial"/>
          <w:sz w:val="22"/>
          <w:szCs w:val="22"/>
        </w:rPr>
        <w:t>0,2 m przerwy między ogrodzeniem a gruntem</w:t>
      </w:r>
      <w:r w:rsidRPr="008868B5">
        <w:rPr>
          <w:rFonts w:ascii="Arial" w:hAnsi="Arial" w:cs="Arial"/>
          <w:sz w:val="22"/>
          <w:szCs w:val="22"/>
        </w:rPr>
        <w:t>.</w:t>
      </w:r>
    </w:p>
    <w:p w14:paraId="1B5D490A" w14:textId="77777777" w:rsidR="005461A1" w:rsidRPr="008868B5" w:rsidRDefault="005461A1" w:rsidP="005461A1">
      <w:pPr>
        <w:pStyle w:val="Akapitzlist"/>
        <w:numPr>
          <w:ilvl w:val="0"/>
          <w:numId w:val="28"/>
        </w:numPr>
        <w:jc w:val="both"/>
        <w:rPr>
          <w:rFonts w:ascii="Arial" w:eastAsia="Luxi Sans" w:hAnsi="Arial" w:cs="Arial"/>
          <w:sz w:val="22"/>
          <w:szCs w:val="22"/>
        </w:rPr>
      </w:pPr>
      <w:r w:rsidRPr="008868B5">
        <w:rPr>
          <w:rFonts w:ascii="Arial" w:eastAsia="Luxi Sans" w:hAnsi="Arial" w:cs="Arial"/>
          <w:sz w:val="22"/>
          <w:szCs w:val="22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64C7BBB4" w14:textId="77777777" w:rsidR="005461A1" w:rsidRPr="008868B5" w:rsidRDefault="005461A1" w:rsidP="005461A1">
      <w:pPr>
        <w:pStyle w:val="Akapitzlist"/>
        <w:numPr>
          <w:ilvl w:val="0"/>
          <w:numId w:val="28"/>
        </w:numPr>
        <w:tabs>
          <w:tab w:val="right" w:pos="9072"/>
        </w:tabs>
        <w:jc w:val="both"/>
        <w:rPr>
          <w:rFonts w:ascii="Arial" w:eastAsia="Luxi Sans" w:hAnsi="Arial" w:cs="Arial"/>
          <w:sz w:val="22"/>
          <w:szCs w:val="22"/>
        </w:rPr>
      </w:pPr>
      <w:r w:rsidRPr="008868B5">
        <w:rPr>
          <w:rFonts w:ascii="Arial" w:eastAsia="Luxi Sans" w:hAnsi="Arial" w:cs="Arial"/>
          <w:sz w:val="22"/>
          <w:szCs w:val="22"/>
        </w:rPr>
        <w:t>Panele słoneczne montować na wysokości minimum 0,8 m mierząc od dolnej krawędzi paneli słonecznych do powierzchni ziemi.</w:t>
      </w:r>
    </w:p>
    <w:p w14:paraId="5D78D5A2" w14:textId="77777777" w:rsidR="005461A1" w:rsidRPr="008868B5" w:rsidRDefault="005461A1" w:rsidP="005461A1">
      <w:pPr>
        <w:pStyle w:val="Akapitzlist"/>
        <w:numPr>
          <w:ilvl w:val="0"/>
          <w:numId w:val="28"/>
        </w:numPr>
        <w:jc w:val="both"/>
        <w:rPr>
          <w:rFonts w:ascii="Arial" w:eastAsia="Luxi Sans" w:hAnsi="Arial" w:cs="Arial"/>
          <w:sz w:val="22"/>
          <w:szCs w:val="22"/>
        </w:rPr>
      </w:pPr>
      <w:r w:rsidRPr="008868B5">
        <w:rPr>
          <w:rFonts w:ascii="Arial" w:eastAsia="Luxi Sans" w:hAnsi="Arial" w:cs="Arial"/>
          <w:sz w:val="22"/>
          <w:szCs w:val="22"/>
        </w:rPr>
        <w:t xml:space="preserve">Do obsiewu powierzchni </w:t>
      </w:r>
      <w:r w:rsidRPr="008868B5">
        <w:rPr>
          <w:rFonts w:ascii="Arial" w:hAnsi="Arial" w:cs="Arial"/>
          <w:bCs/>
          <w:color w:val="000000"/>
          <w:sz w:val="22"/>
          <w:szCs w:val="22"/>
        </w:rPr>
        <w:t>biologicznie czynnych elektrowni słonecznej nie używać gatunków roślin obcego pochodzenia</w:t>
      </w:r>
      <w:r w:rsidRPr="008868B5">
        <w:rPr>
          <w:rFonts w:ascii="Arial" w:eastAsia="Luxi Sans" w:hAnsi="Arial" w:cs="Arial"/>
          <w:sz w:val="22"/>
          <w:szCs w:val="22"/>
        </w:rPr>
        <w:t>.</w:t>
      </w:r>
    </w:p>
    <w:p w14:paraId="7FA8A19B" w14:textId="77777777" w:rsidR="005461A1" w:rsidRPr="008868B5" w:rsidRDefault="005461A1" w:rsidP="005461A1">
      <w:pPr>
        <w:pStyle w:val="Akapitzlist"/>
        <w:numPr>
          <w:ilvl w:val="0"/>
          <w:numId w:val="28"/>
        </w:numPr>
        <w:tabs>
          <w:tab w:val="right" w:pos="9072"/>
        </w:tabs>
        <w:jc w:val="both"/>
        <w:rPr>
          <w:rFonts w:ascii="Arial" w:eastAsia="Luxi Sans" w:hAnsi="Arial" w:cs="Arial"/>
          <w:sz w:val="22"/>
          <w:szCs w:val="22"/>
        </w:rPr>
      </w:pPr>
      <w:r w:rsidRPr="008868B5">
        <w:rPr>
          <w:rFonts w:ascii="Arial" w:eastAsia="Luxi Sans" w:hAnsi="Arial" w:cs="Arial"/>
          <w:sz w:val="22"/>
          <w:szCs w:val="22"/>
        </w:rPr>
        <w:t>Koszenie roślinności pokrywającej teren elektrowni prowadzić na etapie eksploatacji przedsięwzięcia w okresie od 1 – 15 sierpnia i od 1 listopada do 15  lutego.</w:t>
      </w:r>
    </w:p>
    <w:p w14:paraId="034CBDE2" w14:textId="77777777" w:rsidR="00706819" w:rsidRPr="00152999" w:rsidRDefault="005461A1" w:rsidP="00152999">
      <w:pPr>
        <w:pStyle w:val="Akapitzlist"/>
        <w:numPr>
          <w:ilvl w:val="0"/>
          <w:numId w:val="28"/>
        </w:numPr>
        <w:tabs>
          <w:tab w:val="right" w:pos="9072"/>
        </w:tabs>
        <w:jc w:val="both"/>
        <w:rPr>
          <w:rFonts w:ascii="Arial" w:eastAsia="Luxi Sans" w:hAnsi="Arial" w:cs="Arial"/>
          <w:sz w:val="22"/>
          <w:szCs w:val="22"/>
        </w:rPr>
      </w:pPr>
      <w:r w:rsidRPr="008868B5">
        <w:rPr>
          <w:rFonts w:ascii="Arial" w:eastAsia="Luxi Sans" w:hAnsi="Arial" w:cs="Arial"/>
          <w:sz w:val="22"/>
          <w:szCs w:val="22"/>
        </w:rPr>
        <w:t>W porze nocnej nie stosować ciągłego oświetlenia terenu elektrowni i jej ogrodzenia.</w:t>
      </w:r>
    </w:p>
    <w:p w14:paraId="321D4345" w14:textId="77777777" w:rsidR="00706819" w:rsidRPr="00C96E07" w:rsidRDefault="00706819" w:rsidP="00C96E07">
      <w:pPr>
        <w:pStyle w:val="Akapitzlist"/>
        <w:numPr>
          <w:ilvl w:val="0"/>
          <w:numId w:val="28"/>
        </w:numPr>
        <w:ind w:right="-142"/>
        <w:jc w:val="both"/>
        <w:rPr>
          <w:rFonts w:ascii="Arial" w:eastAsia="Luxi Sans" w:hAnsi="Arial" w:cs="Arial"/>
          <w:sz w:val="22"/>
          <w:szCs w:val="22"/>
        </w:rPr>
      </w:pPr>
      <w:r w:rsidRPr="00C96E07">
        <w:rPr>
          <w:rFonts w:ascii="Arial" w:eastAsia="Luxi Sans" w:hAnsi="Arial" w:cs="Arial"/>
          <w:sz w:val="22"/>
          <w:szCs w:val="22"/>
        </w:rPr>
        <w:t xml:space="preserve">Zainstalować </w:t>
      </w:r>
      <w:r w:rsidR="006930C0">
        <w:rPr>
          <w:rFonts w:ascii="Arial" w:eastAsia="Luxi Sans" w:hAnsi="Arial" w:cs="Arial"/>
          <w:sz w:val="22"/>
          <w:szCs w:val="22"/>
        </w:rPr>
        <w:t xml:space="preserve">1 </w:t>
      </w:r>
      <w:r w:rsidR="002F3171">
        <w:rPr>
          <w:rFonts w:ascii="Arial" w:eastAsia="Luxi Sans" w:hAnsi="Arial" w:cs="Arial"/>
          <w:sz w:val="22"/>
          <w:szCs w:val="22"/>
        </w:rPr>
        <w:t>transformator</w:t>
      </w:r>
      <w:r w:rsidRPr="00C96E07">
        <w:rPr>
          <w:rFonts w:ascii="Arial" w:eastAsia="Luxi Sans" w:hAnsi="Arial" w:cs="Arial"/>
          <w:sz w:val="22"/>
          <w:szCs w:val="22"/>
        </w:rPr>
        <w:t xml:space="preserve"> o poziomie mocy akustycznej nie większej niż 65 dB or</w:t>
      </w:r>
      <w:r w:rsidR="006930C0">
        <w:rPr>
          <w:rFonts w:ascii="Arial" w:eastAsia="Luxi Sans" w:hAnsi="Arial" w:cs="Arial"/>
          <w:sz w:val="22"/>
          <w:szCs w:val="22"/>
        </w:rPr>
        <w:t>az umieścić  go w k</w:t>
      </w:r>
      <w:r w:rsidR="008F69C3">
        <w:rPr>
          <w:rFonts w:ascii="Arial" w:eastAsia="Luxi Sans" w:hAnsi="Arial" w:cs="Arial"/>
          <w:sz w:val="22"/>
          <w:szCs w:val="22"/>
        </w:rPr>
        <w:t>ontenerze o</w:t>
      </w:r>
      <w:r w:rsidR="006930C0">
        <w:rPr>
          <w:rFonts w:ascii="Arial" w:eastAsia="Luxi Sans" w:hAnsi="Arial" w:cs="Arial"/>
          <w:sz w:val="22"/>
          <w:szCs w:val="22"/>
        </w:rPr>
        <w:t xml:space="preserve"> izolacyjności akustycznej minimum 20 dB.</w:t>
      </w:r>
    </w:p>
    <w:p w14:paraId="27AA8271" w14:textId="77777777" w:rsidR="00C96E07" w:rsidRPr="00C96E07" w:rsidRDefault="00C96E07" w:rsidP="00C96E07">
      <w:pPr>
        <w:pStyle w:val="Akapitzlist"/>
        <w:numPr>
          <w:ilvl w:val="0"/>
          <w:numId w:val="28"/>
        </w:numPr>
        <w:tabs>
          <w:tab w:val="left" w:pos="426"/>
        </w:tabs>
        <w:jc w:val="both"/>
        <w:rPr>
          <w:rFonts w:ascii="Arial" w:eastAsia="Luxi Sans" w:hAnsi="Arial" w:cs="Arial"/>
          <w:sz w:val="22"/>
          <w:szCs w:val="22"/>
        </w:rPr>
      </w:pPr>
      <w:r w:rsidRPr="00C96E07">
        <w:rPr>
          <w:rFonts w:ascii="Arial" w:eastAsia="Luxi Sans" w:hAnsi="Arial" w:cs="Arial"/>
          <w:sz w:val="22"/>
          <w:szCs w:val="22"/>
        </w:rPr>
        <w:t>W przypadku konieczności mycia paneli fotowoltaicznych wykorzystywać do tego celu wyłącznie czystą wodę bez użycia środków chemicznych, w tym detergentów. W przypadku większych zabrudzeń dopuszcza się stosowanie środków biodegradowalnych, obojętnych dla środowiska.</w:t>
      </w:r>
    </w:p>
    <w:p w14:paraId="535AE165" w14:textId="77777777" w:rsidR="00E27853" w:rsidRPr="00C96E07" w:rsidRDefault="00C96E07" w:rsidP="00C96E07">
      <w:pPr>
        <w:pStyle w:val="Akapitzlist"/>
        <w:numPr>
          <w:ilvl w:val="0"/>
          <w:numId w:val="28"/>
        </w:numPr>
        <w:tabs>
          <w:tab w:val="left" w:pos="426"/>
        </w:tabs>
        <w:jc w:val="both"/>
        <w:rPr>
          <w:rFonts w:ascii="Arial" w:eastAsia="Luxi Sans" w:hAnsi="Arial" w:cs="Arial"/>
          <w:sz w:val="22"/>
          <w:szCs w:val="22"/>
        </w:rPr>
      </w:pPr>
      <w:r w:rsidRPr="00C96E07">
        <w:rPr>
          <w:rFonts w:ascii="Arial" w:hAnsi="Arial" w:cs="Arial"/>
          <w:sz w:val="22"/>
          <w:szCs w:val="22"/>
          <w:shd w:val="clear" w:color="auto" w:fill="FFFFFF"/>
        </w:rPr>
        <w:t>Transformatory umieścić w kontenerze o szczelnych posadzkach</w:t>
      </w:r>
      <w:r w:rsidR="00F026FE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C96E07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eastAsia="hi-IN" w:bidi="hi-IN"/>
        </w:rPr>
        <w:t xml:space="preserve"> W przypadku zastosowania transformatorów olejowych, każdy transformator wyposażyć w szczelną misę olejową o pojemności pozwalającej pomieścić całą objętość oleju znajdującego się w transformatorze oraz pozostałości po ewentualnej akcji gaśniczej.</w:t>
      </w:r>
    </w:p>
    <w:p w14:paraId="6085D04F" w14:textId="77777777" w:rsidR="00E27853" w:rsidRDefault="00E27853" w:rsidP="00E27853">
      <w:pPr>
        <w:pStyle w:val="Akapitzlist"/>
        <w:suppressAutoHyphens w:val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089540C4" w14:textId="77777777" w:rsidR="00516058" w:rsidRDefault="00516058" w:rsidP="00E27853">
      <w:pPr>
        <w:pStyle w:val="Akapitzlist"/>
        <w:suppressAutoHyphens w:val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60E25F6A" w14:textId="77777777" w:rsidR="00516058" w:rsidRDefault="00516058" w:rsidP="00E27853">
      <w:pPr>
        <w:pStyle w:val="Akapitzlist"/>
        <w:suppressAutoHyphens w:val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677358E5" w14:textId="77777777" w:rsidR="00516058" w:rsidRPr="008C60B6" w:rsidRDefault="00516058" w:rsidP="00E27853">
      <w:pPr>
        <w:pStyle w:val="Akapitzlist"/>
        <w:suppressAutoHyphens w:val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F263EE7" w14:textId="77777777" w:rsidR="00EE552F" w:rsidRPr="008C60B6" w:rsidRDefault="00EE552F" w:rsidP="005B30CE">
      <w:pPr>
        <w:suppressAutoHyphens w:val="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09480B79" w14:textId="77777777" w:rsidR="0093750C" w:rsidRPr="00C2241A" w:rsidRDefault="0093750C" w:rsidP="0093750C">
      <w:pPr>
        <w:jc w:val="both"/>
        <w:rPr>
          <w:rFonts w:ascii="Arial" w:hAnsi="Arial" w:cs="Arial"/>
          <w:sz w:val="22"/>
          <w:szCs w:val="22"/>
          <w:u w:val="single"/>
        </w:rPr>
      </w:pPr>
      <w:r w:rsidRPr="00C2241A">
        <w:rPr>
          <w:rFonts w:ascii="Arial" w:hAnsi="Arial" w:cs="Arial"/>
          <w:sz w:val="22"/>
          <w:szCs w:val="22"/>
          <w:u w:val="single"/>
        </w:rPr>
        <w:t>Wnioskodawca:</w:t>
      </w:r>
    </w:p>
    <w:p w14:paraId="2BECD57C" w14:textId="77777777" w:rsidR="00DA2D8C" w:rsidRPr="00C2241A" w:rsidRDefault="002D7C57" w:rsidP="006A05B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NEXTBUD </w:t>
      </w:r>
    </w:p>
    <w:p w14:paraId="37C6B630" w14:textId="77777777" w:rsidR="00E03C28" w:rsidRDefault="002D7C57" w:rsidP="006A05B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Anna Jędraszak </w:t>
      </w:r>
    </w:p>
    <w:p w14:paraId="5D48157E" w14:textId="77777777" w:rsidR="002D7C57" w:rsidRPr="00C2241A" w:rsidRDefault="002D7C57" w:rsidP="006A05B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ul. Browarna 2a</w:t>
      </w:r>
    </w:p>
    <w:p w14:paraId="316D7C9C" w14:textId="77777777" w:rsidR="00E03C28" w:rsidRPr="00C2241A" w:rsidRDefault="002D7C57" w:rsidP="006A05B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64</w:t>
      </w:r>
      <w:r w:rsidR="00C2241A" w:rsidRPr="00C2241A">
        <w:rPr>
          <w:rFonts w:ascii="Arial" w:hAnsi="Arial" w:cs="Arial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sz w:val="22"/>
          <w:szCs w:val="22"/>
          <w:shd w:val="clear" w:color="auto" w:fill="FFFFFF"/>
        </w:rPr>
        <w:t>700</w:t>
      </w:r>
      <w:r w:rsidR="00C2241A" w:rsidRPr="00C2241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Czarnków</w:t>
      </w:r>
    </w:p>
    <w:p w14:paraId="50522D7C" w14:textId="77777777" w:rsidR="0093750C" w:rsidRPr="00022CC2" w:rsidRDefault="0093750C" w:rsidP="002E52A3">
      <w:pPr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BA7CC74" w14:textId="77777777" w:rsidR="002E43ED" w:rsidRPr="00022CC2" w:rsidRDefault="007D1B34" w:rsidP="007D1B34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022CC2">
        <w:rPr>
          <w:rFonts w:ascii="Arial" w:hAnsi="Arial" w:cs="Arial"/>
          <w:b/>
          <w:sz w:val="22"/>
          <w:szCs w:val="22"/>
        </w:rPr>
        <w:t>Uzasadnienie</w:t>
      </w:r>
    </w:p>
    <w:p w14:paraId="6F5B793F" w14:textId="77777777" w:rsidR="00272A48" w:rsidRDefault="00887BA4" w:rsidP="00272A48">
      <w:pPr>
        <w:spacing w:after="20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F55089" w:rsidRPr="00022C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="004C3AC7" w:rsidRPr="00022CC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0</w:t>
      </w:r>
      <w:r w:rsidR="004C3AC7" w:rsidRPr="00022CC2">
        <w:rPr>
          <w:rFonts w:ascii="Arial" w:hAnsi="Arial" w:cs="Arial"/>
          <w:sz w:val="22"/>
          <w:szCs w:val="22"/>
        </w:rPr>
        <w:t xml:space="preserve"> r. do Regionalnego Dyrektora Ochrony Środowiska w Poznaniu</w:t>
      </w:r>
      <w:r w:rsidR="00EA47BD">
        <w:rPr>
          <w:rFonts w:ascii="Arial" w:hAnsi="Arial" w:cs="Arial"/>
          <w:sz w:val="22"/>
          <w:szCs w:val="22"/>
        </w:rPr>
        <w:t>, dalej Regionalnego Dyrektora</w:t>
      </w:r>
      <w:r w:rsidR="004C3AC7" w:rsidRPr="00022CC2">
        <w:rPr>
          <w:rFonts w:ascii="Arial" w:hAnsi="Arial" w:cs="Arial"/>
          <w:sz w:val="22"/>
          <w:szCs w:val="22"/>
        </w:rPr>
        <w:t xml:space="preserve"> wpłynęło wystąpienie </w:t>
      </w:r>
      <w:r w:rsidR="00022CC2" w:rsidRPr="00022CC2">
        <w:rPr>
          <w:rFonts w:ascii="Arial" w:hAnsi="Arial" w:cs="Arial"/>
          <w:sz w:val="22"/>
          <w:szCs w:val="22"/>
        </w:rPr>
        <w:t xml:space="preserve">Wójta Gminy </w:t>
      </w:r>
      <w:r>
        <w:rPr>
          <w:rFonts w:ascii="Arial" w:hAnsi="Arial" w:cs="Arial"/>
          <w:sz w:val="22"/>
          <w:szCs w:val="22"/>
        </w:rPr>
        <w:t>Czarnków</w:t>
      </w:r>
      <w:r w:rsidR="00022CC2" w:rsidRPr="00022CC2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21</w:t>
      </w:r>
      <w:r w:rsidR="00022CC2" w:rsidRPr="00022CC2">
        <w:rPr>
          <w:rFonts w:ascii="Arial" w:hAnsi="Arial" w:cs="Arial"/>
          <w:sz w:val="22"/>
          <w:szCs w:val="22"/>
        </w:rPr>
        <w:t xml:space="preserve">.12.2020 r., znak: </w:t>
      </w:r>
      <w:r>
        <w:rPr>
          <w:rFonts w:ascii="Arial" w:hAnsi="Arial" w:cs="Arial"/>
          <w:sz w:val="22"/>
          <w:szCs w:val="22"/>
        </w:rPr>
        <w:t>IGROŚ</w:t>
      </w:r>
      <w:r w:rsidR="00022CC2" w:rsidRPr="00022CC2">
        <w:rPr>
          <w:rFonts w:ascii="Arial" w:hAnsi="Arial" w:cs="Arial"/>
          <w:sz w:val="22"/>
          <w:szCs w:val="22"/>
        </w:rPr>
        <w:t>.6220.</w:t>
      </w:r>
      <w:r>
        <w:rPr>
          <w:rFonts w:ascii="Arial" w:hAnsi="Arial" w:cs="Arial"/>
          <w:sz w:val="22"/>
          <w:szCs w:val="22"/>
        </w:rPr>
        <w:t>26</w:t>
      </w:r>
      <w:r w:rsidR="00022CC2" w:rsidRPr="00022CC2">
        <w:rPr>
          <w:rFonts w:ascii="Arial" w:hAnsi="Arial" w:cs="Arial"/>
          <w:sz w:val="22"/>
          <w:szCs w:val="22"/>
        </w:rPr>
        <w:t xml:space="preserve">.2020 </w:t>
      </w:r>
      <w:r w:rsidR="004C3AC7" w:rsidRPr="00022CC2">
        <w:rPr>
          <w:rFonts w:ascii="Arial" w:hAnsi="Arial" w:cs="Arial"/>
          <w:sz w:val="22"/>
          <w:szCs w:val="22"/>
        </w:rPr>
        <w:t>w sprawie wyrażenia opinii co do potrzeby przeprowadzenia oceny oddziaływania na środowisko dla przedmiotowego przedsięwz</w:t>
      </w:r>
      <w:r w:rsidR="00FF14B5" w:rsidRPr="00022CC2">
        <w:rPr>
          <w:rFonts w:ascii="Arial" w:hAnsi="Arial" w:cs="Arial"/>
          <w:sz w:val="22"/>
          <w:szCs w:val="22"/>
        </w:rPr>
        <w:t>ięcia. Do wystąpienia dołączono</w:t>
      </w:r>
      <w:r w:rsidR="004C3AC7" w:rsidRPr="00022CC2">
        <w:rPr>
          <w:rFonts w:ascii="Arial" w:hAnsi="Arial" w:cs="Arial"/>
          <w:sz w:val="22"/>
          <w:szCs w:val="22"/>
        </w:rPr>
        <w:t xml:space="preserve"> kartę informacyjną przedsięwzięcia, dalej k.i.p.</w:t>
      </w:r>
      <w:r w:rsidR="00BF062A" w:rsidRPr="00022CC2">
        <w:rPr>
          <w:rFonts w:ascii="Arial" w:hAnsi="Arial" w:cs="Arial"/>
          <w:sz w:val="22"/>
          <w:szCs w:val="22"/>
        </w:rPr>
        <w:t>,</w:t>
      </w:r>
      <w:r w:rsidR="004C3AC7" w:rsidRPr="00022CC2">
        <w:rPr>
          <w:rFonts w:ascii="Arial" w:hAnsi="Arial" w:cs="Arial"/>
          <w:sz w:val="22"/>
          <w:szCs w:val="22"/>
        </w:rPr>
        <w:t xml:space="preserve"> </w:t>
      </w:r>
      <w:r w:rsidR="00BF062A" w:rsidRPr="00022CC2">
        <w:rPr>
          <w:rFonts w:ascii="Arial" w:hAnsi="Arial" w:cs="Arial"/>
          <w:sz w:val="22"/>
          <w:szCs w:val="22"/>
        </w:rPr>
        <w:t xml:space="preserve">kopię wniosku o wydanie decyzji o środowiskowych o uwarunkowaniach </w:t>
      </w:r>
      <w:r w:rsidR="004C3AC7" w:rsidRPr="00022CC2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wypis i wyrys z miejscowego planu zagospodarowania przestrzennego dla terenu objętego wnioskiem. </w:t>
      </w:r>
      <w:r w:rsidR="00771B58">
        <w:rPr>
          <w:rFonts w:ascii="Arial" w:hAnsi="Arial" w:cs="Arial"/>
          <w:sz w:val="22"/>
          <w:szCs w:val="22"/>
        </w:rPr>
        <w:t xml:space="preserve">Zgodnie z planem </w:t>
      </w:r>
      <w:r w:rsidR="00511DD5">
        <w:rPr>
          <w:rFonts w:ascii="Arial" w:hAnsi="Arial" w:cs="Arial"/>
          <w:sz w:val="22"/>
          <w:szCs w:val="22"/>
        </w:rPr>
        <w:t xml:space="preserve">zatwierdzonym Uchwałą nr XXIX/253/13 Rady Gminy Czarnków </w:t>
      </w:r>
      <w:r w:rsidR="00771B58">
        <w:rPr>
          <w:rFonts w:ascii="Arial" w:hAnsi="Arial" w:cs="Arial"/>
          <w:sz w:val="22"/>
          <w:szCs w:val="22"/>
        </w:rPr>
        <w:t>obszar planowanego przedsięwzięcia oznaczony jest na mapie symbolem P/U – tereny obiektów produkcyjnych, składów, magazynów, tereny zabudowy usługowej.</w:t>
      </w:r>
      <w:r w:rsidR="00272A4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Pismem z dnia 11.01.2021 r.</w:t>
      </w:r>
      <w:r w:rsidR="00272A48">
        <w:rPr>
          <w:rFonts w:ascii="Arial" w:hAnsi="Arial" w:cs="Arial"/>
          <w:sz w:val="22"/>
          <w:szCs w:val="22"/>
        </w:rPr>
        <w:t xml:space="preserve"> znak: </w:t>
      </w:r>
      <w:r w:rsidR="00272A48">
        <w:rPr>
          <w:rFonts w:ascii="Arial" w:hAnsi="Arial" w:cs="Arial"/>
          <w:color w:val="000000"/>
          <w:sz w:val="22"/>
          <w:szCs w:val="22"/>
        </w:rPr>
        <w:t>WOO-IV.4220.1901.2020.MK1.1</w:t>
      </w:r>
      <w:r>
        <w:rPr>
          <w:rFonts w:ascii="Arial" w:hAnsi="Arial" w:cs="Arial"/>
          <w:sz w:val="22"/>
          <w:szCs w:val="22"/>
        </w:rPr>
        <w:t xml:space="preserve"> Regionalny Dyrektor zwrócił się do organu głównego </w:t>
      </w:r>
      <w:r w:rsidR="00272A48">
        <w:rPr>
          <w:rFonts w:ascii="Arial" w:hAnsi="Arial" w:cs="Arial"/>
          <w:sz w:val="22"/>
          <w:szCs w:val="22"/>
        </w:rPr>
        <w:t>o</w:t>
      </w:r>
      <w:r w:rsidR="00272A48">
        <w:rPr>
          <w:rFonts w:ascii="Arial" w:hAnsi="Arial" w:cs="Arial"/>
          <w:color w:val="000000"/>
          <w:sz w:val="22"/>
          <w:szCs w:val="22"/>
        </w:rPr>
        <w:t xml:space="preserve"> uzasadnienie oświadczenia</w:t>
      </w:r>
      <w:r w:rsidR="00272A48" w:rsidRPr="003A296C">
        <w:rPr>
          <w:rFonts w:ascii="Arial" w:hAnsi="Arial" w:cs="Arial"/>
          <w:sz w:val="22"/>
          <w:szCs w:val="22"/>
        </w:rPr>
        <w:t>,</w:t>
      </w:r>
      <w:r w:rsidR="00272A48" w:rsidRPr="00960204">
        <w:rPr>
          <w:rFonts w:ascii="Arial" w:hAnsi="Arial" w:cs="Arial"/>
          <w:color w:val="000000"/>
          <w:sz w:val="22"/>
          <w:szCs w:val="22"/>
        </w:rPr>
        <w:t xml:space="preserve"> że </w:t>
      </w:r>
      <w:r w:rsidR="00272A48">
        <w:rPr>
          <w:rFonts w:ascii="Arial" w:hAnsi="Arial" w:cs="Arial"/>
          <w:color w:val="000000"/>
          <w:sz w:val="22"/>
          <w:szCs w:val="22"/>
        </w:rPr>
        <w:t>W</w:t>
      </w:r>
      <w:r w:rsidR="00272A48" w:rsidRPr="00960204">
        <w:rPr>
          <w:rFonts w:ascii="Arial" w:hAnsi="Arial" w:cs="Arial"/>
          <w:color w:val="000000"/>
          <w:sz w:val="22"/>
          <w:szCs w:val="22"/>
        </w:rPr>
        <w:t>nioskodawca</w:t>
      </w:r>
      <w:r w:rsidR="00272A4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272A48" w:rsidRPr="00960204">
        <w:rPr>
          <w:rFonts w:ascii="Arial" w:hAnsi="Arial" w:cs="Arial"/>
          <w:color w:val="000000"/>
          <w:sz w:val="22"/>
          <w:szCs w:val="22"/>
        </w:rPr>
        <w:t>nie jest podmiotem zależnym od jednostki samorządu terytorialnego, dla której organem wykonawczym w rozumieniu art. 24 m ust. 2 ustawy z dnia 8 marca 1990 r. o samorządzie gminnym (</w:t>
      </w:r>
      <w:r w:rsidR="00272A48">
        <w:rPr>
          <w:rFonts w:ascii="Arial" w:hAnsi="Arial" w:cs="Arial"/>
          <w:color w:val="000000"/>
          <w:sz w:val="22"/>
          <w:szCs w:val="22"/>
        </w:rPr>
        <w:t>Dz. U. z 2020 r. poz. 713, z póź</w:t>
      </w:r>
      <w:r w:rsidR="00272A48" w:rsidRPr="00960204">
        <w:rPr>
          <w:rFonts w:ascii="Arial" w:hAnsi="Arial" w:cs="Arial"/>
          <w:color w:val="000000"/>
          <w:sz w:val="22"/>
          <w:szCs w:val="22"/>
        </w:rPr>
        <w:t xml:space="preserve">n. zm.) jest organ właściwy do wydania decyzji o środowiskowych uwarunkowaniach, to jest, </w:t>
      </w:r>
      <w:r w:rsidR="00272A48">
        <w:rPr>
          <w:rFonts w:ascii="Arial" w:hAnsi="Arial" w:cs="Arial"/>
          <w:color w:val="000000"/>
          <w:sz w:val="22"/>
          <w:szCs w:val="22"/>
        </w:rPr>
        <w:t>Wójt Gminy Czarnków 27.01.2021 r. wpłynęło wymagane uzupełnienie oświadczenia.</w:t>
      </w:r>
    </w:p>
    <w:p w14:paraId="23475083" w14:textId="77777777" w:rsidR="00AB35AB" w:rsidRPr="00022CC2" w:rsidRDefault="00EA47BD" w:rsidP="00022CC2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toku prowadzonego postępowania</w:t>
      </w:r>
      <w:r w:rsidR="00272A48">
        <w:rPr>
          <w:rFonts w:ascii="Arial" w:hAnsi="Arial" w:cs="Arial"/>
          <w:sz w:val="22"/>
          <w:szCs w:val="22"/>
        </w:rPr>
        <w:t xml:space="preserve"> Regionalny Dyrektor pismem z 16</w:t>
      </w:r>
      <w:r>
        <w:rPr>
          <w:rFonts w:ascii="Arial" w:hAnsi="Arial" w:cs="Arial"/>
          <w:sz w:val="22"/>
          <w:szCs w:val="22"/>
        </w:rPr>
        <w:t>.</w:t>
      </w:r>
      <w:r w:rsidR="00272A48">
        <w:rPr>
          <w:rFonts w:ascii="Arial" w:hAnsi="Arial" w:cs="Arial"/>
          <w:sz w:val="22"/>
          <w:szCs w:val="22"/>
        </w:rPr>
        <w:t>02.2021 r., znak: WOO-IV.4220.1901</w:t>
      </w:r>
      <w:r>
        <w:rPr>
          <w:rFonts w:ascii="Arial" w:hAnsi="Arial" w:cs="Arial"/>
          <w:sz w:val="22"/>
          <w:szCs w:val="22"/>
        </w:rPr>
        <w:t>.2021.</w:t>
      </w:r>
      <w:r w:rsidR="00272A48">
        <w:rPr>
          <w:rFonts w:ascii="Arial" w:hAnsi="Arial" w:cs="Arial"/>
          <w:sz w:val="22"/>
          <w:szCs w:val="22"/>
        </w:rPr>
        <w:t>MK1.2</w:t>
      </w:r>
      <w:r>
        <w:rPr>
          <w:rFonts w:ascii="Arial" w:hAnsi="Arial" w:cs="Arial"/>
          <w:sz w:val="22"/>
          <w:szCs w:val="22"/>
        </w:rPr>
        <w:t xml:space="preserve"> zwrócił się do Wnioskodawcy o uzupełnienie k</w:t>
      </w:r>
      <w:r w:rsidR="00272A48">
        <w:rPr>
          <w:rFonts w:ascii="Arial" w:hAnsi="Arial" w:cs="Arial"/>
          <w:sz w:val="22"/>
          <w:szCs w:val="22"/>
        </w:rPr>
        <w:t>arty informacyjnej przedsięwzięcia</w:t>
      </w:r>
      <w:r w:rsidR="009B0825">
        <w:rPr>
          <w:rFonts w:ascii="Arial" w:hAnsi="Arial" w:cs="Arial"/>
          <w:sz w:val="22"/>
          <w:szCs w:val="22"/>
        </w:rPr>
        <w:t xml:space="preserve"> 08</w:t>
      </w:r>
      <w:r>
        <w:rPr>
          <w:rFonts w:ascii="Arial" w:hAnsi="Arial" w:cs="Arial"/>
          <w:sz w:val="22"/>
          <w:szCs w:val="22"/>
        </w:rPr>
        <w:t>.03.2021 r.</w:t>
      </w:r>
      <w:r w:rsidR="009B0825">
        <w:rPr>
          <w:rFonts w:ascii="Arial" w:hAnsi="Arial" w:cs="Arial"/>
          <w:sz w:val="22"/>
          <w:szCs w:val="22"/>
        </w:rPr>
        <w:t xml:space="preserve"> oraz 11.03.20021 r. do tutejszego organu wpłynęły wymagane uzupełnienia. Pismem z dnia 15.02.2021 r. Regionalny Dyrektor zwrócił się do organu głównego z prośbą o informację dotyczącą faktycznego zagospodarowania terenów sąsiadujących z planowanym przedsięwzięciem.</w:t>
      </w:r>
      <w:r>
        <w:rPr>
          <w:rFonts w:ascii="Arial" w:hAnsi="Arial" w:cs="Arial"/>
          <w:sz w:val="22"/>
          <w:szCs w:val="22"/>
        </w:rPr>
        <w:t xml:space="preserve"> </w:t>
      </w:r>
      <w:r w:rsidR="00650411">
        <w:rPr>
          <w:rFonts w:ascii="Arial" w:hAnsi="Arial" w:cs="Arial"/>
          <w:sz w:val="22"/>
          <w:szCs w:val="22"/>
        </w:rPr>
        <w:t xml:space="preserve">01.04.2021 r. wpłynęły wymagane informacje </w:t>
      </w:r>
      <w:r>
        <w:rPr>
          <w:rFonts w:ascii="Arial" w:hAnsi="Arial" w:cs="Arial"/>
          <w:sz w:val="22"/>
          <w:szCs w:val="22"/>
        </w:rPr>
        <w:t>czyniąc zadość wezwaniu.</w:t>
      </w:r>
    </w:p>
    <w:p w14:paraId="01E8775A" w14:textId="77777777" w:rsidR="005B0980" w:rsidRPr="00960204" w:rsidRDefault="005B0980" w:rsidP="005B0980">
      <w:pPr>
        <w:widowControl w:val="0"/>
        <w:suppressAutoHyphens w:val="0"/>
        <w:spacing w:after="200"/>
        <w:ind w:firstLine="567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Wójt Gminy Czarnków</w:t>
      </w:r>
      <w:r w:rsidRPr="0096020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zakwalifikował przedmiotowe przedsięwzięcie do przedsięwzięć wymienionych w § 3 ust. 1 pkt 54 lit. b rozporządzenia Rady Ministrów z dnia 10 września 2019 r. w sprawie przedsięwzięć mogących znacząco oddziaływać na środowisko (Dz. U. z 2019 r. poz. 1839) to jest do przedsięwzięć mogących potencjalnie znacząco oddziaływać na środowisko, dla których obowiązek przeprowadzenia oceny oddziaływania na </w:t>
      </w: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t>środowisko może być stwierdzony.</w:t>
      </w:r>
    </w:p>
    <w:p w14:paraId="4E376F4B" w14:textId="77777777" w:rsidR="004C3AC7" w:rsidRPr="00022CC2" w:rsidRDefault="004C3AC7" w:rsidP="004C3AC7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797BB3">
        <w:rPr>
          <w:rFonts w:ascii="Arial" w:hAnsi="Arial" w:cs="Arial"/>
          <w:sz w:val="22"/>
          <w:szCs w:val="22"/>
        </w:rPr>
        <w:t xml:space="preserve">Biorąc pod uwagę kryteria wymienione w art. 63 ust. 1 </w:t>
      </w:r>
      <w:r w:rsidR="00360604" w:rsidRPr="00797BB3">
        <w:rPr>
          <w:rFonts w:ascii="Arial" w:hAnsi="Arial" w:cs="Arial"/>
          <w:sz w:val="22"/>
          <w:szCs w:val="22"/>
        </w:rPr>
        <w:t>ustawy z dnia 3 października 2008 r. o udostępnianiu informacji</w:t>
      </w:r>
      <w:r w:rsidR="00360604" w:rsidRPr="00DA0C53">
        <w:rPr>
          <w:rFonts w:ascii="Arial" w:hAnsi="Arial" w:cs="Arial"/>
          <w:sz w:val="22"/>
          <w:szCs w:val="22"/>
        </w:rPr>
        <w:t xml:space="preserve"> o środowisku i jego ochronie, udziale społeczeństwa </w:t>
      </w:r>
      <w:r w:rsidR="00360604" w:rsidRPr="00C862FA">
        <w:rPr>
          <w:rFonts w:ascii="Arial" w:hAnsi="Arial" w:cs="Arial"/>
          <w:sz w:val="22"/>
          <w:szCs w:val="22"/>
        </w:rPr>
        <w:t>w ochronie środowiska oraz o ocenach oddziaływania na środowisko (Dz. U. z 202</w:t>
      </w:r>
      <w:r w:rsidR="00990244">
        <w:rPr>
          <w:rFonts w:ascii="Arial" w:hAnsi="Arial" w:cs="Arial"/>
          <w:sz w:val="22"/>
          <w:szCs w:val="22"/>
        </w:rPr>
        <w:t>1</w:t>
      </w:r>
      <w:r w:rsidR="00360604" w:rsidRPr="00C862FA">
        <w:rPr>
          <w:rFonts w:ascii="Arial" w:hAnsi="Arial" w:cs="Arial"/>
          <w:sz w:val="22"/>
          <w:szCs w:val="22"/>
        </w:rPr>
        <w:t xml:space="preserve"> r. poz. 2</w:t>
      </w:r>
      <w:r w:rsidR="00990244">
        <w:rPr>
          <w:rFonts w:ascii="Arial" w:hAnsi="Arial" w:cs="Arial"/>
          <w:sz w:val="22"/>
          <w:szCs w:val="22"/>
        </w:rPr>
        <w:t>47</w:t>
      </w:r>
      <w:r w:rsidR="00360604" w:rsidRPr="00C862FA">
        <w:rPr>
          <w:rFonts w:ascii="Arial" w:hAnsi="Arial" w:cs="Arial"/>
          <w:sz w:val="22"/>
          <w:szCs w:val="22"/>
        </w:rPr>
        <w:t xml:space="preserve">), </w:t>
      </w:r>
      <w:r w:rsidR="00360604">
        <w:rPr>
          <w:rFonts w:ascii="Arial" w:hAnsi="Arial" w:cs="Arial"/>
          <w:sz w:val="22"/>
          <w:szCs w:val="22"/>
        </w:rPr>
        <w:t xml:space="preserve">dalej </w:t>
      </w:r>
      <w:r w:rsidRPr="00B10800">
        <w:rPr>
          <w:rFonts w:ascii="Arial" w:hAnsi="Arial" w:cs="Arial"/>
          <w:sz w:val="22"/>
          <w:szCs w:val="22"/>
        </w:rPr>
        <w:t xml:space="preserve">ustawy ooś, przeanalizowano: rodzaj, skalę i charakter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</w:t>
      </w:r>
      <w:r w:rsidRPr="00253A3C">
        <w:rPr>
          <w:rFonts w:ascii="Arial" w:hAnsi="Arial" w:cs="Arial"/>
          <w:sz w:val="22"/>
          <w:szCs w:val="22"/>
        </w:rPr>
        <w:t xml:space="preserve">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 zwierząt, ich siedlisk lub siedlisk przyrodniczych objętych </w:t>
      </w:r>
      <w:r w:rsidRPr="00022CC2">
        <w:rPr>
          <w:rFonts w:ascii="Arial" w:hAnsi="Arial" w:cs="Arial"/>
          <w:sz w:val="22"/>
          <w:szCs w:val="22"/>
        </w:rPr>
        <w:t>ochroną, w tym obszarów Natura 2000.</w:t>
      </w:r>
    </w:p>
    <w:p w14:paraId="3FB5618C" w14:textId="77777777" w:rsidR="00F81E65" w:rsidRPr="008C60B6" w:rsidRDefault="004C3AC7" w:rsidP="00220CD1">
      <w:pPr>
        <w:pStyle w:val="Poziom1"/>
        <w:spacing w:after="200" w:line="240" w:lineRule="auto"/>
        <w:ind w:firstLine="567"/>
        <w:rPr>
          <w:color w:val="FF0000"/>
        </w:rPr>
      </w:pPr>
      <w:r w:rsidRPr="00022CC2">
        <w:rPr>
          <w:rFonts w:cs="Arial"/>
          <w:szCs w:val="22"/>
        </w:rPr>
        <w:t xml:space="preserve">Odnosząc się do art. 63 ust. 1 pkt 1 lit. a ustawy ooś na podstawie k.i.p. ustalono, że planowane przedsięwzięcie będzie polegać </w:t>
      </w:r>
      <w:r w:rsidR="00022CC2" w:rsidRPr="00022CC2">
        <w:rPr>
          <w:rFonts w:cs="Arial"/>
          <w:szCs w:val="22"/>
        </w:rPr>
        <w:t>n</w:t>
      </w:r>
      <w:r w:rsidR="00022CC2" w:rsidRPr="00022CC2">
        <w:rPr>
          <w:rFonts w:cs="Arial"/>
          <w:bCs/>
          <w:spacing w:val="-4"/>
          <w:kern w:val="1"/>
          <w:szCs w:val="22"/>
        </w:rPr>
        <w:t>a budowie</w:t>
      </w:r>
      <w:r w:rsidR="005B0980">
        <w:rPr>
          <w:rFonts w:cs="Arial"/>
          <w:bCs/>
          <w:spacing w:val="-4"/>
          <w:kern w:val="1"/>
          <w:szCs w:val="22"/>
        </w:rPr>
        <w:t xml:space="preserve"> elektrowni fotowoltaicznej o mocy do </w:t>
      </w:r>
      <w:r w:rsidR="005B0980">
        <w:rPr>
          <w:rFonts w:cs="Arial"/>
          <w:bCs/>
          <w:spacing w:val="-4"/>
          <w:kern w:val="1"/>
          <w:szCs w:val="22"/>
        </w:rPr>
        <w:lastRenderedPageBreak/>
        <w:t>998,4 kW oraz hali magazynowej wraz z niezbędną infrastrukturą na działce 36/9, obręb Białężyn, gmina Czarnków</w:t>
      </w:r>
      <w:r w:rsidR="00771B58">
        <w:rPr>
          <w:rFonts w:cs="Arial"/>
          <w:szCs w:val="22"/>
        </w:rPr>
        <w:t xml:space="preserve">. Powierzchnia działki objętej </w:t>
      </w:r>
      <w:r w:rsidR="00771B58" w:rsidRPr="00DD422F">
        <w:rPr>
          <w:rFonts w:cs="Arial"/>
          <w:szCs w:val="22"/>
        </w:rPr>
        <w:t>wnioskiem wynosi</w:t>
      </w:r>
      <w:r w:rsidR="00771B58">
        <w:rPr>
          <w:rFonts w:cs="Arial"/>
          <w:szCs w:val="22"/>
        </w:rPr>
        <w:t xml:space="preserve"> </w:t>
      </w:r>
      <w:r w:rsidR="00771B58" w:rsidRPr="008A7EF6">
        <w:rPr>
          <w:rFonts w:cs="Arial"/>
          <w:szCs w:val="22"/>
        </w:rPr>
        <w:t>2</w:t>
      </w:r>
      <w:r w:rsidR="00771B58">
        <w:rPr>
          <w:rFonts w:cs="Arial"/>
          <w:szCs w:val="22"/>
        </w:rPr>
        <w:t xml:space="preserve">,7722 </w:t>
      </w:r>
      <w:r w:rsidR="00771B58" w:rsidRPr="00B94777">
        <w:rPr>
          <w:rFonts w:cs="Arial"/>
          <w:szCs w:val="22"/>
        </w:rPr>
        <w:t>ha</w:t>
      </w:r>
      <w:r w:rsidR="00771B58">
        <w:rPr>
          <w:rFonts w:cs="Arial"/>
          <w:szCs w:val="22"/>
        </w:rPr>
        <w:t>.</w:t>
      </w:r>
      <w:r w:rsidR="00771B58" w:rsidRPr="003C0E1C">
        <w:rPr>
          <w:rFonts w:cs="Arial"/>
          <w:szCs w:val="22"/>
        </w:rPr>
        <w:t xml:space="preserve"> Przedsięwzięcie </w:t>
      </w:r>
      <w:r w:rsidR="00771B58">
        <w:rPr>
          <w:rFonts w:cs="Arial"/>
          <w:szCs w:val="22"/>
        </w:rPr>
        <w:t xml:space="preserve">zostanie </w:t>
      </w:r>
      <w:r w:rsidR="00771B58" w:rsidRPr="009471A7">
        <w:rPr>
          <w:rFonts w:cs="Arial"/>
          <w:szCs w:val="22"/>
        </w:rPr>
        <w:t>zrealizowane na całości obszaru ww. działki</w:t>
      </w:r>
      <w:r w:rsidR="00771B58">
        <w:rPr>
          <w:rFonts w:cs="Arial"/>
          <w:szCs w:val="22"/>
        </w:rPr>
        <w:t xml:space="preserve">. </w:t>
      </w:r>
      <w:r w:rsidR="00771B58" w:rsidRPr="008872E5">
        <w:rPr>
          <w:rFonts w:cs="Arial"/>
          <w:szCs w:val="22"/>
          <w:lang w:eastAsia="en-US"/>
        </w:rPr>
        <w:t xml:space="preserve">Wnioskodawca przewiduje </w:t>
      </w:r>
      <w:r w:rsidR="00771B58">
        <w:rPr>
          <w:rFonts w:cs="Arial"/>
          <w:szCs w:val="22"/>
          <w:lang w:eastAsia="en-US"/>
        </w:rPr>
        <w:t>montaż do 3 200 sztuk paneli fotowoltaicznych</w:t>
      </w:r>
      <w:r w:rsidR="00771B58" w:rsidRPr="004031E7">
        <w:rPr>
          <w:rFonts w:cs="Arial"/>
          <w:szCs w:val="22"/>
          <w:lang w:eastAsia="en-US"/>
        </w:rPr>
        <w:t>,</w:t>
      </w:r>
      <w:r w:rsidR="00771B58">
        <w:rPr>
          <w:rFonts w:cs="Arial"/>
          <w:szCs w:val="22"/>
          <w:lang w:eastAsia="en-US"/>
        </w:rPr>
        <w:t xml:space="preserve"> ok. 14 sztuk </w:t>
      </w:r>
      <w:r w:rsidR="00771B58" w:rsidRPr="005D64F0">
        <w:rPr>
          <w:rFonts w:cs="Arial"/>
          <w:szCs w:val="22"/>
          <w:lang w:eastAsia="en-US"/>
        </w:rPr>
        <w:t>inwerter</w:t>
      </w:r>
      <w:r w:rsidR="00771B58">
        <w:rPr>
          <w:rFonts w:cs="Arial"/>
          <w:szCs w:val="22"/>
          <w:lang w:eastAsia="en-US"/>
        </w:rPr>
        <w:t>ów</w:t>
      </w:r>
      <w:r w:rsidR="00771B58" w:rsidRPr="005D64F0">
        <w:rPr>
          <w:rFonts w:cs="Arial"/>
          <w:szCs w:val="22"/>
          <w:lang w:eastAsia="en-US"/>
        </w:rPr>
        <w:t xml:space="preserve"> </w:t>
      </w:r>
      <w:r w:rsidR="00771B58">
        <w:rPr>
          <w:rFonts w:cs="Arial"/>
          <w:szCs w:val="22"/>
          <w:lang w:eastAsia="en-US"/>
        </w:rPr>
        <w:t xml:space="preserve">(falowników) </w:t>
      </w:r>
      <w:r w:rsidR="00771B58" w:rsidRPr="005D64F0">
        <w:rPr>
          <w:rFonts w:cs="Arial"/>
          <w:szCs w:val="22"/>
          <w:lang w:eastAsia="en-US"/>
        </w:rPr>
        <w:t>oraz</w:t>
      </w:r>
      <w:r w:rsidR="00771B58">
        <w:rPr>
          <w:rFonts w:cs="Arial"/>
          <w:szCs w:val="22"/>
          <w:lang w:eastAsia="en-US"/>
        </w:rPr>
        <w:t xml:space="preserve"> jedną, kontenerową stację transformatorową</w:t>
      </w:r>
      <w:r w:rsidR="00771B58" w:rsidRPr="00A53D62">
        <w:rPr>
          <w:rFonts w:cs="Arial"/>
          <w:szCs w:val="22"/>
          <w:lang w:eastAsia="en-US"/>
        </w:rPr>
        <w:t xml:space="preserve">. </w:t>
      </w:r>
      <w:r w:rsidR="00771B58" w:rsidRPr="00A53D62">
        <w:rPr>
          <w:rFonts w:cs="Arial"/>
          <w:szCs w:val="22"/>
        </w:rPr>
        <w:t>Montaż paneli będzie miał miejsce na aluminiowych stelażach za pomocą kotew wbijanych w ziemię w rzędach, między którymi pozostawiony zostanie odpowiedni odstęp</w:t>
      </w:r>
      <w:r w:rsidR="00771B58">
        <w:rPr>
          <w:rFonts w:cs="Arial"/>
          <w:szCs w:val="22"/>
        </w:rPr>
        <w:t xml:space="preserve">. </w:t>
      </w:r>
      <w:r w:rsidR="00BE6FA1">
        <w:rPr>
          <w:rFonts w:cs="Arial"/>
          <w:szCs w:val="22"/>
        </w:rPr>
        <w:t>Inwestor w ramach przedsięwzięcia przewiduję również budowę hali magazynowej z opcją rozbudowy.</w:t>
      </w:r>
      <w:r w:rsidR="00771B58">
        <w:rPr>
          <w:rFonts w:cs="Arial"/>
          <w:szCs w:val="22"/>
        </w:rPr>
        <w:t xml:space="preserve"> </w:t>
      </w:r>
      <w:r w:rsidR="00106DAA">
        <w:rPr>
          <w:rFonts w:cs="Arial"/>
          <w:szCs w:val="22"/>
        </w:rPr>
        <w:t>Obiekt będzie pełn</w:t>
      </w:r>
      <w:r w:rsidR="00BE6FA1">
        <w:rPr>
          <w:rFonts w:cs="Arial"/>
          <w:szCs w:val="22"/>
        </w:rPr>
        <w:t>ił funkcję wyłącznie magazynową,</w:t>
      </w:r>
      <w:r w:rsidR="00A53987">
        <w:rPr>
          <w:rFonts w:cs="Arial"/>
          <w:szCs w:val="22"/>
        </w:rPr>
        <w:t xml:space="preserve"> w którym magazynowane będą m.in.: meble, drewno, wyroby z pcv, wyroby ze stali. Maksymalna pojemność magazynu wyniesie 995 m</w:t>
      </w:r>
      <w:r w:rsidR="00A53987" w:rsidRPr="00A53987">
        <w:rPr>
          <w:rFonts w:cs="Arial"/>
          <w:szCs w:val="22"/>
          <w:vertAlign w:val="superscript"/>
        </w:rPr>
        <w:t>2</w:t>
      </w:r>
      <w:r w:rsidR="00A53987" w:rsidRPr="009471A7">
        <w:rPr>
          <w:rFonts w:cs="Arial"/>
          <w:szCs w:val="22"/>
        </w:rPr>
        <w:t>.</w:t>
      </w:r>
      <w:r w:rsidR="00106DAA" w:rsidRPr="009471A7">
        <w:rPr>
          <w:rFonts w:cs="Arial"/>
          <w:szCs w:val="22"/>
        </w:rPr>
        <w:t xml:space="preserve"> </w:t>
      </w:r>
      <w:r w:rsidR="00F81E65" w:rsidRPr="009471A7">
        <w:t>W związku z realizacją planowan</w:t>
      </w:r>
      <w:r w:rsidR="009471A7" w:rsidRPr="009471A7">
        <w:t>ego przedsięwzięcia zatrudnionych będzie ok. 8 osób</w:t>
      </w:r>
      <w:r w:rsidR="00F81E65" w:rsidRPr="009471A7">
        <w:t>.</w:t>
      </w:r>
      <w:r w:rsidR="00115779" w:rsidRPr="00106DAA">
        <w:t xml:space="preserve"> </w:t>
      </w:r>
      <w:r w:rsidR="00A53987">
        <w:t xml:space="preserve"> Z uzupeł</w:t>
      </w:r>
      <w:r w:rsidR="00261AE0">
        <w:t>nienia</w:t>
      </w:r>
      <w:r w:rsidR="00A53987">
        <w:t xml:space="preserve"> k.i.p. wynika, że p</w:t>
      </w:r>
      <w:r w:rsidR="00115779" w:rsidRPr="00106DAA">
        <w:t xml:space="preserve">lanowana hala </w:t>
      </w:r>
      <w:r w:rsidR="0066309E" w:rsidRPr="00106DAA">
        <w:t>będzie funkcjonować w</w:t>
      </w:r>
      <w:r w:rsidR="00A53987">
        <w:t>yłącznie w godzinach dziennych tj. od 6.00 – 18.00</w:t>
      </w:r>
      <w:r w:rsidR="00124674">
        <w:t>, co znalazło odzwierciedlenie w nałożonych w niniejszej opinii warunkach</w:t>
      </w:r>
      <w:r w:rsidR="00A53987">
        <w:t xml:space="preserve">. </w:t>
      </w:r>
    </w:p>
    <w:p w14:paraId="2C6C0569" w14:textId="77777777" w:rsidR="004C3AC7" w:rsidRPr="00BF0A82" w:rsidRDefault="004C3AC7" w:rsidP="00BF0A82">
      <w:pPr>
        <w:widowControl w:val="0"/>
        <w:spacing w:after="200"/>
        <w:ind w:firstLine="540"/>
        <w:jc w:val="both"/>
        <w:rPr>
          <w:rFonts w:ascii="Arial" w:eastAsia="SimSun" w:hAnsi="Arial" w:cs="Arial"/>
          <w:kern w:val="1"/>
          <w:sz w:val="22"/>
          <w:szCs w:val="22"/>
          <w:shd w:val="clear" w:color="auto" w:fill="FFFFFF"/>
          <w:lang w:eastAsia="hi-IN" w:bidi="hi-IN"/>
        </w:rPr>
      </w:pPr>
      <w:r w:rsidRPr="00495D76">
        <w:rPr>
          <w:rFonts w:ascii="Arial" w:hAnsi="Arial" w:cs="Arial"/>
          <w:sz w:val="22"/>
          <w:szCs w:val="22"/>
        </w:rPr>
        <w:t>Odnosząc się do art. 63 ust. 1 pkt 1 lit. d oraz ust. 1 pkt 3 lit. a i lit. c ustawy ooś na podstawie dokumentów</w:t>
      </w:r>
      <w:r w:rsidR="009471A7">
        <w:rPr>
          <w:rFonts w:ascii="Arial" w:hAnsi="Arial" w:cs="Arial"/>
          <w:sz w:val="22"/>
          <w:szCs w:val="22"/>
        </w:rPr>
        <w:t xml:space="preserve"> przedłożonych przez organ główny tj. informacji o faktycznym zagospodarowaniu terenów sąsiadujących z przedsięwzięciem</w:t>
      </w:r>
      <w:r w:rsidRPr="00495D76">
        <w:rPr>
          <w:rFonts w:ascii="Arial" w:hAnsi="Arial" w:cs="Arial"/>
          <w:sz w:val="22"/>
          <w:szCs w:val="22"/>
        </w:rPr>
        <w:t xml:space="preserve"> ustalono, że tereny chronione akustycznie (zabudowa mieszkaniowa jednorodzinna) </w:t>
      </w:r>
      <w:r w:rsidR="009471A7">
        <w:rPr>
          <w:rFonts w:ascii="Arial" w:hAnsi="Arial" w:cs="Arial"/>
          <w:sz w:val="22"/>
          <w:szCs w:val="22"/>
        </w:rPr>
        <w:t xml:space="preserve">znajdują się </w:t>
      </w:r>
      <w:r w:rsidRPr="00423FE4">
        <w:rPr>
          <w:rFonts w:ascii="Arial" w:hAnsi="Arial" w:cs="Arial"/>
          <w:sz w:val="22"/>
          <w:szCs w:val="22"/>
        </w:rPr>
        <w:t>w </w:t>
      </w:r>
      <w:r w:rsidR="009471A7">
        <w:rPr>
          <w:rFonts w:ascii="Arial" w:hAnsi="Arial" w:cs="Arial"/>
          <w:sz w:val="22"/>
          <w:szCs w:val="22"/>
        </w:rPr>
        <w:t xml:space="preserve">sąsiedztwie </w:t>
      </w:r>
      <w:r w:rsidRPr="00423FE4">
        <w:rPr>
          <w:rFonts w:ascii="Arial" w:hAnsi="Arial" w:cs="Arial"/>
          <w:sz w:val="22"/>
          <w:szCs w:val="22"/>
        </w:rPr>
        <w:t xml:space="preserve"> przedmiotowe</w:t>
      </w:r>
      <w:r w:rsidR="00F24750" w:rsidRPr="00423FE4">
        <w:rPr>
          <w:rFonts w:ascii="Arial" w:hAnsi="Arial" w:cs="Arial"/>
          <w:sz w:val="22"/>
          <w:szCs w:val="22"/>
        </w:rPr>
        <w:t>j</w:t>
      </w:r>
      <w:r w:rsidRPr="00423FE4">
        <w:rPr>
          <w:rFonts w:ascii="Arial" w:hAnsi="Arial" w:cs="Arial"/>
          <w:sz w:val="22"/>
          <w:szCs w:val="22"/>
        </w:rPr>
        <w:t xml:space="preserve"> </w:t>
      </w:r>
      <w:r w:rsidR="00C249EA" w:rsidRPr="00423FE4">
        <w:rPr>
          <w:rFonts w:ascii="Arial" w:hAnsi="Arial" w:cs="Arial"/>
          <w:sz w:val="22"/>
          <w:szCs w:val="22"/>
        </w:rPr>
        <w:t>inwestycji.</w:t>
      </w:r>
      <w:r w:rsidR="009471A7">
        <w:rPr>
          <w:rFonts w:ascii="Arial" w:hAnsi="Arial" w:cs="Arial"/>
          <w:sz w:val="22"/>
          <w:szCs w:val="22"/>
        </w:rPr>
        <w:t xml:space="preserve"> </w:t>
      </w:r>
      <w:r w:rsidR="00882208">
        <w:rPr>
          <w:rFonts w:ascii="Arial" w:hAnsi="Arial" w:cs="Arial"/>
          <w:sz w:val="22"/>
          <w:szCs w:val="22"/>
        </w:rPr>
        <w:t>W sąsiedztwie znajduje się również zabudowa zagrodowa  oraz zabudowa usługowo-magazynowa.</w:t>
      </w:r>
      <w:r w:rsidR="00C249EA" w:rsidRPr="00423FE4">
        <w:rPr>
          <w:rFonts w:ascii="Arial" w:hAnsi="Arial" w:cs="Arial"/>
          <w:sz w:val="22"/>
          <w:szCs w:val="22"/>
        </w:rPr>
        <w:t xml:space="preserve"> </w:t>
      </w:r>
      <w:r w:rsidRPr="00423FE4">
        <w:rPr>
          <w:rFonts w:ascii="Arial" w:hAnsi="Arial" w:cs="Arial"/>
          <w:sz w:val="22"/>
          <w:szCs w:val="22"/>
        </w:rPr>
        <w:t xml:space="preserve">Chwilowe niekorzystne oddziaływanie hałasu na środowisko może wystąpić w fazie realizacji inwestycji. Będzie to jednak </w:t>
      </w:r>
      <w:r w:rsidR="00834EA8" w:rsidRPr="00423FE4">
        <w:rPr>
          <w:rFonts w:ascii="Arial" w:hAnsi="Arial" w:cs="Arial"/>
          <w:sz w:val="22"/>
          <w:szCs w:val="22"/>
        </w:rPr>
        <w:t xml:space="preserve">oddziaływanie krótkookresowe, odwracalne i ustanie po </w:t>
      </w:r>
      <w:r w:rsidR="00834EA8" w:rsidRPr="00991491">
        <w:rPr>
          <w:rFonts w:ascii="Arial" w:hAnsi="Arial" w:cs="Arial"/>
          <w:sz w:val="22"/>
          <w:szCs w:val="22"/>
        </w:rPr>
        <w:t xml:space="preserve">zakończeniu inwestycji. </w:t>
      </w:r>
      <w:r w:rsidR="005A516D" w:rsidRPr="00991491">
        <w:rPr>
          <w:rFonts w:ascii="Arial" w:hAnsi="Arial" w:cs="Arial"/>
          <w:sz w:val="22"/>
          <w:szCs w:val="22"/>
        </w:rPr>
        <w:t xml:space="preserve">Praca obiektu oraz ruch pojazdów </w:t>
      </w:r>
      <w:r w:rsidR="00EE390E" w:rsidRPr="00991491">
        <w:rPr>
          <w:rFonts w:ascii="Arial" w:hAnsi="Arial" w:cs="Arial"/>
          <w:sz w:val="22"/>
          <w:szCs w:val="22"/>
        </w:rPr>
        <w:t>będ</w:t>
      </w:r>
      <w:r w:rsidR="005A516D" w:rsidRPr="00991491">
        <w:rPr>
          <w:rFonts w:ascii="Arial" w:hAnsi="Arial" w:cs="Arial"/>
          <w:sz w:val="22"/>
          <w:szCs w:val="22"/>
        </w:rPr>
        <w:t xml:space="preserve">ą odbywać się </w:t>
      </w:r>
      <w:r w:rsidR="00EE390E" w:rsidRPr="00991491">
        <w:rPr>
          <w:rFonts w:ascii="Arial" w:hAnsi="Arial" w:cs="Arial"/>
          <w:sz w:val="22"/>
          <w:szCs w:val="22"/>
        </w:rPr>
        <w:t>wyłącznie w porze dziennej</w:t>
      </w:r>
      <w:r w:rsidR="005A516D" w:rsidRPr="00991491">
        <w:rPr>
          <w:rFonts w:ascii="Arial" w:hAnsi="Arial" w:cs="Arial"/>
          <w:sz w:val="22"/>
          <w:szCs w:val="22"/>
        </w:rPr>
        <w:t>, tj. 6:00 do 22:00</w:t>
      </w:r>
      <w:r w:rsidR="005850FB" w:rsidRPr="00991491">
        <w:rPr>
          <w:rFonts w:ascii="Arial" w:hAnsi="Arial" w:cs="Arial"/>
          <w:sz w:val="22"/>
          <w:szCs w:val="22"/>
        </w:rPr>
        <w:t>. Powyższe z uwagi na to, że stanowi rozwiązani</w:t>
      </w:r>
      <w:r w:rsidR="00423FE4" w:rsidRPr="00991491">
        <w:rPr>
          <w:rFonts w:ascii="Arial" w:hAnsi="Arial" w:cs="Arial"/>
          <w:sz w:val="22"/>
          <w:szCs w:val="22"/>
        </w:rPr>
        <w:t>e</w:t>
      </w:r>
      <w:r w:rsidR="005850FB" w:rsidRPr="00991491">
        <w:rPr>
          <w:rFonts w:ascii="Arial" w:hAnsi="Arial" w:cs="Arial"/>
          <w:sz w:val="22"/>
          <w:szCs w:val="22"/>
        </w:rPr>
        <w:t xml:space="preserve"> ograniczające </w:t>
      </w:r>
      <w:r w:rsidR="00091EEF" w:rsidRPr="00991491">
        <w:rPr>
          <w:rFonts w:ascii="Arial" w:hAnsi="Arial" w:cs="Arial"/>
          <w:sz w:val="22"/>
          <w:szCs w:val="22"/>
        </w:rPr>
        <w:t xml:space="preserve">uciążliwość akustyczną </w:t>
      </w:r>
      <w:r w:rsidR="005A516D" w:rsidRPr="00991491">
        <w:rPr>
          <w:rFonts w:ascii="Arial" w:hAnsi="Arial" w:cs="Arial"/>
          <w:sz w:val="22"/>
          <w:szCs w:val="22"/>
        </w:rPr>
        <w:t>uwzględniono w warunkach niniejszej opinii.</w:t>
      </w:r>
      <w:r w:rsidR="00EE390E" w:rsidRPr="00991491">
        <w:rPr>
          <w:rFonts w:ascii="Arial" w:hAnsi="Arial" w:cs="Arial"/>
          <w:sz w:val="22"/>
          <w:szCs w:val="22"/>
        </w:rPr>
        <w:t xml:space="preserve"> </w:t>
      </w:r>
      <w:r w:rsidR="00882208" w:rsidRPr="0096020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Na etapie eksploatacji przedmiotowego przedsięwzięcia </w:t>
      </w:r>
      <w:r w:rsidR="0092014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głównym </w:t>
      </w:r>
      <w:r w:rsidR="00882208" w:rsidRPr="0096020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źródłem emisji hałasu</w:t>
      </w:r>
      <w:r w:rsidR="0088220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, jak wskazał Wnioskodawca</w:t>
      </w:r>
      <w:r w:rsidR="00882208" w:rsidRPr="0096020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będą </w:t>
      </w:r>
      <w:r w:rsidR="0088220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transformatory</w:t>
      </w:r>
      <w:r w:rsidR="00882208" w:rsidRPr="0096020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znajdujące się w stacji kontenerowej</w:t>
      </w:r>
      <w:r w:rsidR="0088220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oraz inwertery. Z uzupełnienia k.i.p. wynika, że Inwestor nie przewiduje montażu żadnych dodatkowych źródeł hał</w:t>
      </w:r>
      <w:r w:rsidR="00706819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asu co znalazło odzwierciedlenie w warunkach niniejszej opinii.</w:t>
      </w:r>
      <w:r w:rsidR="0088220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Celem dotrzymania standardów akustycznych na najbliższych terenach objętych ochroną przed hałasem, </w:t>
      </w:r>
      <w:r w:rsidR="00882208">
        <w:rPr>
          <w:rFonts w:ascii="Arial" w:hAnsi="Arial" w:cs="Arial"/>
          <w:sz w:val="22"/>
          <w:szCs w:val="22"/>
          <w:lang w:eastAsia="pl-PL"/>
        </w:rPr>
        <w:t>założenia co do poziomu mocy planowan</w:t>
      </w:r>
      <w:r w:rsidR="008F69C3">
        <w:rPr>
          <w:rFonts w:ascii="Arial" w:hAnsi="Arial" w:cs="Arial"/>
          <w:sz w:val="22"/>
          <w:szCs w:val="22"/>
          <w:lang w:eastAsia="pl-PL"/>
        </w:rPr>
        <w:t>ego</w:t>
      </w:r>
      <w:r w:rsidR="00882208">
        <w:rPr>
          <w:rFonts w:ascii="Arial" w:hAnsi="Arial" w:cs="Arial"/>
          <w:sz w:val="22"/>
          <w:szCs w:val="22"/>
          <w:lang w:eastAsia="pl-PL"/>
        </w:rPr>
        <w:t xml:space="preserve"> do zastosowania transformator</w:t>
      </w:r>
      <w:r w:rsidR="008F69C3">
        <w:rPr>
          <w:rFonts w:ascii="Arial" w:hAnsi="Arial" w:cs="Arial"/>
          <w:sz w:val="22"/>
          <w:szCs w:val="22"/>
          <w:lang w:eastAsia="pl-PL"/>
        </w:rPr>
        <w:t>a</w:t>
      </w:r>
      <w:r w:rsidR="0088220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2014C">
        <w:rPr>
          <w:rFonts w:ascii="Arial" w:hAnsi="Arial" w:cs="Arial"/>
          <w:sz w:val="22"/>
          <w:szCs w:val="22"/>
          <w:lang w:eastAsia="pl-PL"/>
        </w:rPr>
        <w:t>oraz umieszczenie go w kontenerze</w:t>
      </w:r>
      <w:r w:rsidR="0088220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69C3">
        <w:rPr>
          <w:rFonts w:ascii="Arial" w:hAnsi="Arial" w:cs="Arial"/>
          <w:sz w:val="22"/>
          <w:szCs w:val="22"/>
          <w:lang w:eastAsia="pl-PL"/>
        </w:rPr>
        <w:t>stacji</w:t>
      </w:r>
      <w:r w:rsidR="0092014C">
        <w:rPr>
          <w:rFonts w:ascii="Arial" w:hAnsi="Arial" w:cs="Arial"/>
          <w:sz w:val="22"/>
          <w:szCs w:val="22"/>
          <w:lang w:eastAsia="pl-PL"/>
        </w:rPr>
        <w:t xml:space="preserve"> transformatorowej</w:t>
      </w:r>
      <w:r w:rsidR="008F69C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2014C">
        <w:rPr>
          <w:rFonts w:ascii="Arial" w:hAnsi="Arial" w:cs="Arial"/>
          <w:sz w:val="22"/>
          <w:szCs w:val="22"/>
          <w:lang w:eastAsia="pl-PL"/>
        </w:rPr>
        <w:t xml:space="preserve">o izolacyjności minimum 20 dB </w:t>
      </w:r>
      <w:r w:rsidR="00882208" w:rsidRPr="00B749D6">
        <w:rPr>
          <w:rFonts w:ascii="Arial" w:hAnsi="Arial" w:cs="Arial"/>
          <w:sz w:val="22"/>
          <w:szCs w:val="22"/>
          <w:lang w:eastAsia="pl-PL"/>
        </w:rPr>
        <w:t>wpisano w warunkach niniejszej op</w:t>
      </w:r>
      <w:r w:rsidR="00882208">
        <w:rPr>
          <w:rFonts w:ascii="Arial" w:hAnsi="Arial" w:cs="Arial"/>
          <w:sz w:val="22"/>
          <w:szCs w:val="22"/>
          <w:lang w:eastAsia="pl-PL"/>
        </w:rPr>
        <w:t>inii.</w:t>
      </w:r>
      <w:r w:rsidR="0088220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Pr="00991491">
        <w:rPr>
          <w:rFonts w:ascii="Arial" w:hAnsi="Arial" w:cs="Arial"/>
          <w:sz w:val="22"/>
          <w:szCs w:val="22"/>
        </w:rPr>
        <w:t xml:space="preserve">Analizując skalę oddziaływania planowanego przedsięwzięcia w zakresie emisji hałasu do środowiska, uwzględniając </w:t>
      </w:r>
      <w:r w:rsidR="004E7FB2" w:rsidRPr="00991491">
        <w:rPr>
          <w:rFonts w:ascii="Arial" w:hAnsi="Arial" w:cs="Arial"/>
          <w:sz w:val="22"/>
          <w:szCs w:val="22"/>
        </w:rPr>
        <w:t>pracę hal</w:t>
      </w:r>
      <w:r w:rsidR="00706819">
        <w:rPr>
          <w:rFonts w:ascii="Arial" w:hAnsi="Arial" w:cs="Arial"/>
          <w:sz w:val="22"/>
          <w:szCs w:val="22"/>
        </w:rPr>
        <w:t>i</w:t>
      </w:r>
      <w:r w:rsidR="001302B5" w:rsidRPr="00991491">
        <w:rPr>
          <w:rFonts w:ascii="Arial" w:hAnsi="Arial" w:cs="Arial"/>
          <w:sz w:val="22"/>
          <w:szCs w:val="22"/>
        </w:rPr>
        <w:t xml:space="preserve"> wyłącznie w porze dziennie i brak procesów produkcyjnych powodujących emisję hałasu do środowiska</w:t>
      </w:r>
      <w:r w:rsidR="00E5328A" w:rsidRPr="00991491">
        <w:rPr>
          <w:rFonts w:ascii="Arial" w:hAnsi="Arial" w:cs="Arial"/>
          <w:sz w:val="22"/>
          <w:szCs w:val="22"/>
        </w:rPr>
        <w:t>,</w:t>
      </w:r>
      <w:r w:rsidR="00706819" w:rsidRPr="00706819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706819" w:rsidRPr="00A569A5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rodzaj i par</w:t>
      </w:r>
      <w:r w:rsidR="00706819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ametry przedsięwzięcia oraz</w:t>
      </w:r>
      <w:r w:rsidR="00706819" w:rsidRPr="00A569A5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706819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realizację przedsięwzięcia zgodnie z nałożonymi w opinii warunkami</w:t>
      </w:r>
      <w:r w:rsidR="00706819" w:rsidRPr="00E5328A">
        <w:rPr>
          <w:rFonts w:ascii="Arial" w:hAnsi="Arial" w:cs="Arial"/>
          <w:sz w:val="22"/>
          <w:szCs w:val="22"/>
        </w:rPr>
        <w:t xml:space="preserve"> </w:t>
      </w:r>
      <w:r w:rsidR="001302B5" w:rsidRPr="00E5328A">
        <w:rPr>
          <w:rFonts w:ascii="Arial" w:hAnsi="Arial" w:cs="Arial"/>
          <w:sz w:val="22"/>
          <w:szCs w:val="22"/>
        </w:rPr>
        <w:t>ustalono</w:t>
      </w:r>
      <w:r w:rsidRPr="00E5328A">
        <w:rPr>
          <w:rFonts w:ascii="Arial" w:hAnsi="Arial" w:cs="Arial"/>
          <w:sz w:val="22"/>
          <w:szCs w:val="22"/>
        </w:rPr>
        <w:t>, że funkcjonowani</w:t>
      </w:r>
      <w:r w:rsidR="001302B5" w:rsidRPr="00E5328A">
        <w:rPr>
          <w:rFonts w:ascii="Arial" w:hAnsi="Arial" w:cs="Arial"/>
          <w:sz w:val="22"/>
          <w:szCs w:val="22"/>
        </w:rPr>
        <w:t xml:space="preserve">e </w:t>
      </w:r>
      <w:r w:rsidRPr="00E5328A">
        <w:rPr>
          <w:rFonts w:ascii="Arial" w:hAnsi="Arial" w:cs="Arial"/>
          <w:sz w:val="22"/>
          <w:szCs w:val="22"/>
        </w:rPr>
        <w:t xml:space="preserve">planowanego przedsięwzięcia nie spowoduje przekroczenia akustycznych standardów jakości środowiska na najbliższych terenach wymagających ochrony akustycznej, określonych w rozporządzeniu Ministra Środowiska z 14 czerwca 2007 r. w sprawie dopuszczalnych poziomów hałasu </w:t>
      </w:r>
      <w:r w:rsidR="00BF0A82" w:rsidRPr="00A569A5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i pól elektromagnetycznych</w:t>
      </w:r>
      <w:r w:rsidR="00BF0A82" w:rsidRPr="00A569A5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eastAsia="hi-IN" w:bidi="hi-IN"/>
        </w:rPr>
        <w:t xml:space="preserve"> w środowisku, określon</w:t>
      </w:r>
      <w:r w:rsidR="00BF0A82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eastAsia="hi-IN" w:bidi="hi-IN"/>
        </w:rPr>
        <w:t xml:space="preserve">ych w przepisach szczegółowych. </w:t>
      </w:r>
      <w:r w:rsidRPr="00E5328A">
        <w:rPr>
          <w:rFonts w:ascii="Arial" w:hAnsi="Arial" w:cs="Arial"/>
          <w:sz w:val="22"/>
          <w:szCs w:val="22"/>
        </w:rPr>
        <w:t xml:space="preserve">(Dz. U. z 2014 r. poz. 112). </w:t>
      </w:r>
    </w:p>
    <w:p w14:paraId="471866E9" w14:textId="77777777" w:rsidR="00061790" w:rsidRDefault="004C3AC7" w:rsidP="0006179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202FF">
        <w:rPr>
          <w:rFonts w:ascii="Arial" w:hAnsi="Arial" w:cs="Arial"/>
          <w:sz w:val="22"/>
          <w:szCs w:val="22"/>
        </w:rPr>
        <w:t>M</w:t>
      </w:r>
      <w:r w:rsidRPr="003202FF">
        <w:rPr>
          <w:rFonts w:ascii="Arial" w:hAnsi="Arial" w:cs="Arial"/>
          <w:bCs/>
          <w:sz w:val="22"/>
          <w:szCs w:val="22"/>
        </w:rPr>
        <w:t xml:space="preserve">ając na uwadze art. 63 ust. 1 pkt 1 lit. d ustawy ooś stwierdza się, że na etapie realizacji przedsięwzięcia może nastąpić niewielka emisja substancji do powietrza (faza prowadzenia prac budowlanych). Będzie ona związana z powstawaniem pyłów, w związku z prowadzeniem robót ziemnych. Ponadto źródłem emisji substancji do powietrza będą także procesy spalania paliw w silnikach maszyn i </w:t>
      </w:r>
      <w:r w:rsidRPr="00E504A1">
        <w:rPr>
          <w:rFonts w:ascii="Arial" w:hAnsi="Arial" w:cs="Arial"/>
          <w:bCs/>
          <w:sz w:val="22"/>
          <w:szCs w:val="22"/>
        </w:rPr>
        <w:t>urządzeń pracujących na budowie. Z uwagi jednak na fakt, że emisje te będą miały charakter miejscowy i okresowy oraz ustaną po zakończeniu prac budowlanyc</w:t>
      </w:r>
      <w:r w:rsidR="00706819">
        <w:rPr>
          <w:rFonts w:ascii="Arial" w:hAnsi="Arial" w:cs="Arial"/>
          <w:bCs/>
          <w:sz w:val="22"/>
          <w:szCs w:val="22"/>
        </w:rPr>
        <w:t>h, należy je uznać za pomijalne</w:t>
      </w:r>
      <w:r w:rsidR="00E504A1" w:rsidRPr="00E504A1">
        <w:rPr>
          <w:rFonts w:ascii="Arial" w:hAnsi="Arial" w:cs="Arial"/>
          <w:sz w:val="22"/>
          <w:szCs w:val="22"/>
        </w:rPr>
        <w:t xml:space="preserve">. </w:t>
      </w:r>
      <w:r w:rsidRPr="00E504A1">
        <w:rPr>
          <w:rFonts w:ascii="Arial" w:hAnsi="Arial" w:cs="Arial"/>
          <w:sz w:val="22"/>
          <w:szCs w:val="22"/>
        </w:rPr>
        <w:t>Uw</w:t>
      </w:r>
      <w:r w:rsidR="00706819">
        <w:rPr>
          <w:rFonts w:ascii="Arial" w:hAnsi="Arial" w:cs="Arial"/>
          <w:sz w:val="22"/>
          <w:szCs w:val="22"/>
        </w:rPr>
        <w:t>zględniając przyjęte założenia</w:t>
      </w:r>
      <w:r w:rsidR="00B10800" w:rsidRPr="00E504A1">
        <w:rPr>
          <w:rFonts w:ascii="Arial" w:hAnsi="Arial" w:cs="Arial"/>
          <w:sz w:val="22"/>
          <w:szCs w:val="22"/>
        </w:rPr>
        <w:t xml:space="preserve"> i brak procesów produkcyjnych będących źródłem emisji zanieczyszczeń do środowiska</w:t>
      </w:r>
      <w:r w:rsidRPr="00E504A1">
        <w:rPr>
          <w:rFonts w:ascii="Arial" w:hAnsi="Arial" w:cs="Arial"/>
          <w:sz w:val="22"/>
          <w:szCs w:val="22"/>
        </w:rPr>
        <w:t xml:space="preserve">, należy stwierdzić, iż realizacja przedmiotowego przedsięwzięcia nie będzie stanowiła zagrożenia dla stanu jakości powietrza w rejonie zainwestowania. Na podstawie zgromadzonych materiałów ustalono, że funkcjonowanie </w:t>
      </w:r>
      <w:r w:rsidR="00571021" w:rsidRPr="00E504A1">
        <w:rPr>
          <w:rFonts w:ascii="Arial" w:hAnsi="Arial" w:cs="Arial"/>
          <w:sz w:val="22"/>
          <w:szCs w:val="22"/>
        </w:rPr>
        <w:t>przedsięwzięcia</w:t>
      </w:r>
      <w:r w:rsidRPr="00E504A1">
        <w:rPr>
          <w:rFonts w:ascii="Arial" w:hAnsi="Arial" w:cs="Arial"/>
          <w:sz w:val="22"/>
          <w:szCs w:val="22"/>
        </w:rPr>
        <w:t xml:space="preserve"> nie będzie powodowało przekroczenia dopuszczalnych poziomów substancji w powietrzu określonych w rozporządzeniu Ministra Środowiska z dnia 24 sierpnia 2012 r. w sprawie poziomów niektórych substancji w powietrzu (Dz. U. z 2012 r. poz. 1031</w:t>
      </w:r>
      <w:r w:rsidR="00334F44" w:rsidRPr="00E504A1">
        <w:rPr>
          <w:rFonts w:ascii="Arial" w:hAnsi="Arial" w:cs="Arial"/>
          <w:sz w:val="22"/>
          <w:szCs w:val="22"/>
        </w:rPr>
        <w:t xml:space="preserve"> z późn. zm.</w:t>
      </w:r>
      <w:r w:rsidRPr="00E504A1">
        <w:rPr>
          <w:rFonts w:ascii="Arial" w:hAnsi="Arial" w:cs="Arial"/>
          <w:sz w:val="22"/>
          <w:szCs w:val="22"/>
        </w:rPr>
        <w:t xml:space="preserve">) oraz wartości odniesienia substancji w powietrzu, w tym dopuszczalnych częstości przekroczeń </w:t>
      </w:r>
      <w:r w:rsidRPr="00E504A1">
        <w:rPr>
          <w:rFonts w:ascii="Arial" w:hAnsi="Arial" w:cs="Arial"/>
          <w:sz w:val="22"/>
          <w:szCs w:val="22"/>
        </w:rPr>
        <w:lastRenderedPageBreak/>
        <w:t xml:space="preserve">określonych w rozporządzeniu Ministra Środowiska z dnia 26 stycznia 2010 r. w </w:t>
      </w:r>
      <w:r w:rsidRPr="00042936">
        <w:rPr>
          <w:rFonts w:ascii="Arial" w:hAnsi="Arial" w:cs="Arial"/>
          <w:sz w:val="22"/>
          <w:szCs w:val="22"/>
        </w:rPr>
        <w:t>sprawie wartości odniesienia dla niektórych substancji w powietrzu (Dz. U. z 2010 r. Nr 16, poz. 87) poza terenem, do którego Wnioskodawca posiada tytuł prawny.</w:t>
      </w:r>
    </w:p>
    <w:p w14:paraId="0E30C35A" w14:textId="77777777" w:rsidR="00061790" w:rsidRDefault="00061790" w:rsidP="00061790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7FC30AD7" w14:textId="77777777" w:rsidR="004C3AC7" w:rsidRPr="006930C0" w:rsidRDefault="00BF0A82" w:rsidP="006930C0">
      <w:pPr>
        <w:widowControl w:val="0"/>
        <w:spacing w:after="200"/>
        <w:ind w:firstLine="540"/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960204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eastAsia="hi-IN" w:bidi="hi-IN"/>
        </w:rPr>
        <w:t xml:space="preserve">W związku z zapisami art. 63 ust. 1 pkt 1 lit. e ustawy ooś, dotyczącymi ryzyka wystąpienia poważnej awarii, katastrof naturalnych i budowlanych, biorąc pod uwagę rodzaj planowanego </w:t>
      </w:r>
      <w:r w:rsidRPr="00960204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przedsięwzięcia, </w:t>
      </w:r>
      <w:r w:rsidRPr="0096020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przy uwzględnieniu używanych substancji i stosowanych technologii, należy stwierdzić, że </w:t>
      </w:r>
      <w:r w:rsidRPr="00960204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nie należy ono do zakładów o dużym lub zwiększonym ryzyku wystąpienia poważnej awarii</w:t>
      </w:r>
      <w:r w:rsidRPr="0096020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określonych w Rozporządzeniu Ministra Rozwoju z dnia 29 stycznia 2016 r. w sprawie rodzajów i ilości znajdujących się w zakładzie substancji niebezpiecznych, decydujących o zaliczeniu zakładu do zakładu o zwiększonym lub dużym ryzyku wystąpienia poważnej awarii przemysłowej (Dz. U. z 2016 poz. 138)</w:t>
      </w:r>
      <w:r w:rsidRPr="00960204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.</w:t>
      </w:r>
      <w:r w:rsidRPr="0096020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Ponadto uwzględniając realizację i eksploatację przedsięwzięcia zgodnie z obowiązującymi normami i przepisami, ryzyko wystąpienia katastrof budowlanych będzie ograniczone. Teren planowanego przedsięwzięcia nie jest położony w strefie zagrożenia powodziowego, w strefie zagrożonej możliwością wystąpienia osuwisk, ruchów skorupy ziemskiej, klimatycznych i możliwych zdarzeń ekstremalnych. Przyjęte rozwiązania techniczne, w tym konstrukcja paneli oraz zastosowane materiały posiadające odpowiednie atesty i certyfikaty ograniczą wrażliwość przedsięwzięcia na zmiany klimatu. Ponadto przedsięwzięcie przyczyni się do zwiększenia produkcji energii odnawialnej, a tym samym do zmniejszenia emisji zanieczyszczeń do atmosfery z innych źródeł, co wpłynie na mitygację zmian klimatu.</w:t>
      </w:r>
    </w:p>
    <w:p w14:paraId="7883CE51" w14:textId="77777777" w:rsidR="00261AE0" w:rsidRPr="009E67FC" w:rsidRDefault="00261AE0" w:rsidP="00261AE0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9E67FC">
        <w:rPr>
          <w:rFonts w:ascii="Arial" w:hAnsi="Arial" w:cs="Arial"/>
          <w:kern w:val="1"/>
          <w:sz w:val="22"/>
          <w:szCs w:val="22"/>
        </w:rPr>
        <w:t xml:space="preserve">Uwzględniając przepisy art. 63 ust. 1 pkt 1 lit. b </w:t>
      </w:r>
      <w:r w:rsidRPr="009E67FC">
        <w:rPr>
          <w:rFonts w:ascii="Arial" w:hAnsi="Arial" w:cs="Arial"/>
          <w:sz w:val="22"/>
          <w:szCs w:val="22"/>
        </w:rPr>
        <w:t xml:space="preserve">oraz pkt 3 lit. f </w:t>
      </w:r>
      <w:r w:rsidRPr="009E67FC">
        <w:rPr>
          <w:rFonts w:ascii="Arial" w:hAnsi="Arial" w:cs="Arial"/>
          <w:kern w:val="1"/>
          <w:sz w:val="22"/>
          <w:szCs w:val="22"/>
        </w:rPr>
        <w:t>ustawy ooś stwierdzono, iż w związku z charakterem planowanego przedsięwzięcia i otoczenie</w:t>
      </w:r>
      <w:r>
        <w:rPr>
          <w:rFonts w:ascii="Arial" w:hAnsi="Arial" w:cs="Arial"/>
          <w:kern w:val="1"/>
          <w:sz w:val="22"/>
          <w:szCs w:val="22"/>
        </w:rPr>
        <w:t>m</w:t>
      </w:r>
      <w:r w:rsidRPr="009E67FC">
        <w:rPr>
          <w:rFonts w:ascii="Arial" w:hAnsi="Arial" w:cs="Arial"/>
          <w:kern w:val="1"/>
          <w:sz w:val="22"/>
          <w:szCs w:val="22"/>
        </w:rPr>
        <w:t xml:space="preserve"> planowanej inwestycji, skumulowane oddziaływanie planowanego przedsięwzięcia i innych przedsięwzięć uznano za pomijalne, gdyż wpisuje się w tło istniejących obiektów, tj. przedsięwzięcie zostanie zlokalizowane </w:t>
      </w:r>
      <w:r>
        <w:rPr>
          <w:rFonts w:ascii="Arial" w:hAnsi="Arial" w:cs="Arial"/>
          <w:kern w:val="1"/>
          <w:sz w:val="22"/>
          <w:szCs w:val="22"/>
        </w:rPr>
        <w:t>w sąsiedztwie</w:t>
      </w:r>
      <w:r w:rsidRPr="009E67FC">
        <w:rPr>
          <w:rFonts w:ascii="Arial" w:hAnsi="Arial" w:cs="Arial"/>
          <w:kern w:val="1"/>
          <w:sz w:val="22"/>
          <w:szCs w:val="22"/>
        </w:rPr>
        <w:t xml:space="preserve"> istniejąc</w:t>
      </w:r>
      <w:r>
        <w:rPr>
          <w:rFonts w:ascii="Arial" w:hAnsi="Arial" w:cs="Arial"/>
          <w:kern w:val="1"/>
          <w:sz w:val="22"/>
          <w:szCs w:val="22"/>
        </w:rPr>
        <w:t>ych</w:t>
      </w:r>
      <w:r w:rsidRPr="009E67FC">
        <w:rPr>
          <w:rFonts w:ascii="Arial" w:hAnsi="Arial" w:cs="Arial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zakładów usługowo-produkcyjnych. </w:t>
      </w:r>
      <w:r w:rsidRPr="009E67FC">
        <w:rPr>
          <w:rFonts w:ascii="Arial" w:hAnsi="Arial" w:cs="Arial"/>
          <w:kern w:val="1"/>
          <w:sz w:val="22"/>
          <w:szCs w:val="22"/>
        </w:rPr>
        <w:t xml:space="preserve">   </w:t>
      </w:r>
    </w:p>
    <w:p w14:paraId="738EEF23" w14:textId="77777777" w:rsidR="006D546F" w:rsidRPr="00E51B7C" w:rsidRDefault="00F81A58" w:rsidP="00261AE0">
      <w:pPr>
        <w:autoSpaceDE w:val="0"/>
        <w:autoSpaceDN w:val="0"/>
        <w:adjustRightInd w:val="0"/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713E1C">
        <w:rPr>
          <w:rFonts w:ascii="Arial" w:hAnsi="Arial" w:cs="Arial"/>
          <w:sz w:val="22"/>
          <w:szCs w:val="22"/>
          <w:shd w:val="clear" w:color="auto" w:fill="FFFFFF"/>
        </w:rPr>
        <w:t>Analizując kryteria wskazane w art. 63 ust. 1 pkt 3 lit. g ustawy ooś, z k.i.p. wynika, że eksploatacja planowanego przedsięwzięcia nie będzie wiązała się ze stałym zapotrzebowaniem na wodę oraz koniecznością odprowadzania ścieków.</w:t>
      </w:r>
      <w:r w:rsidRPr="00BF21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etapie budowy, </w:t>
      </w:r>
      <w:r>
        <w:rPr>
          <w:rFonts w:ascii="Arial" w:hAnsi="Arial" w:cs="Arial"/>
          <w:sz w:val="22"/>
          <w:szCs w:val="22"/>
          <w:shd w:val="clear" w:color="auto" w:fill="FFFFFF"/>
        </w:rPr>
        <w:t>w celu zabezpieczenia środowiska gruntowo-wodnego planuje się korzystać z przetransportowanych na teren inwestycji kontenerów sanitarnych</w:t>
      </w:r>
      <w:r w:rsidR="006D546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Ścieki bytowe na etapie eksploatacji będą odprowadzane do bezodpływowego zbiornika o poj. 10 </w:t>
      </w:r>
      <w:r w:rsidRPr="00F81A58">
        <w:rPr>
          <w:rFonts w:ascii="Arial" w:hAnsi="Arial" w:cs="Arial"/>
          <w:sz w:val="22"/>
          <w:szCs w:val="22"/>
          <w:shd w:val="clear" w:color="auto" w:fill="FFFFFF"/>
        </w:rPr>
        <w:t>m</w:t>
      </w:r>
      <w:r w:rsidRPr="00F81A58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3</w:t>
      </w:r>
      <w:r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BF0A82">
        <w:rPr>
          <w:rFonts w:ascii="Arial" w:hAnsi="Arial" w:cs="Arial"/>
          <w:sz w:val="22"/>
          <w:szCs w:val="22"/>
        </w:rPr>
        <w:t>Wnioskodawca w uzupełnieniu k.i.p.</w:t>
      </w:r>
      <w:r w:rsidR="006D546F">
        <w:rPr>
          <w:rFonts w:ascii="Arial" w:hAnsi="Arial" w:cs="Arial"/>
          <w:sz w:val="22"/>
          <w:szCs w:val="22"/>
        </w:rPr>
        <w:t xml:space="preserve"> wskazał, że projektowana</w:t>
      </w:r>
      <w:r w:rsidR="00BF0A82">
        <w:rPr>
          <w:rFonts w:ascii="Arial" w:hAnsi="Arial" w:cs="Arial"/>
          <w:sz w:val="22"/>
          <w:szCs w:val="22"/>
        </w:rPr>
        <w:t xml:space="preserve"> hala nie będzie wymagać mycia</w:t>
      </w:r>
      <w:r w:rsidR="000C5145" w:rsidRPr="00E51B7C">
        <w:rPr>
          <w:rFonts w:ascii="Arial" w:hAnsi="Arial" w:cs="Arial"/>
          <w:sz w:val="22"/>
          <w:szCs w:val="22"/>
        </w:rPr>
        <w:t>.</w:t>
      </w:r>
      <w:r w:rsidR="006D546F">
        <w:rPr>
          <w:rFonts w:ascii="Arial" w:hAnsi="Arial" w:cs="Arial"/>
          <w:sz w:val="22"/>
          <w:szCs w:val="22"/>
          <w:shd w:val="clear" w:color="auto" w:fill="FFFFFF"/>
        </w:rPr>
        <w:t xml:space="preserve"> Wskazano również, </w:t>
      </w:r>
      <w:r w:rsidR="006D546F" w:rsidRPr="00E249AE">
        <w:rPr>
          <w:rFonts w:ascii="Arial" w:hAnsi="Arial" w:cs="Arial"/>
          <w:sz w:val="22"/>
          <w:szCs w:val="22"/>
          <w:shd w:val="clear" w:color="auto" w:fill="FFFFFF"/>
        </w:rPr>
        <w:t>że panele</w:t>
      </w:r>
      <w:r w:rsidR="006D546F">
        <w:rPr>
          <w:rFonts w:ascii="Arial" w:hAnsi="Arial" w:cs="Arial"/>
          <w:sz w:val="22"/>
          <w:szCs w:val="22"/>
          <w:shd w:val="clear" w:color="auto" w:fill="FFFFFF"/>
        </w:rPr>
        <w:t xml:space="preserve"> fotowoltaiczne będą myte czystą wodą, bez użycia środków chemicznych</w:t>
      </w:r>
      <w:r w:rsidR="006D546F">
        <w:rPr>
          <w:rFonts w:ascii="Arial" w:hAnsi="Arial" w:cs="Arial"/>
          <w:sz w:val="22"/>
          <w:szCs w:val="22"/>
        </w:rPr>
        <w:t>. W przypadku większych zabrudzeń dopuszcza się stosowanie środków biodegradowalnych obojętnych dla środowiska. Wody opadowe i roztopowe nie będą ujmowane w systemy kanalizacyjne lecz będą infiltrować w grunt w obrębie przedmiotowego terenu.</w:t>
      </w:r>
      <w:r w:rsidR="006D546F" w:rsidRPr="00BA32B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D546F" w:rsidRPr="00587150"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6D546F">
        <w:rPr>
          <w:rFonts w:ascii="Arial" w:hAnsi="Arial" w:cs="Arial"/>
          <w:sz w:val="22"/>
          <w:szCs w:val="22"/>
          <w:shd w:val="clear" w:color="auto" w:fill="FFFFFF"/>
        </w:rPr>
        <w:t xml:space="preserve"> k.i.p </w:t>
      </w:r>
      <w:r w:rsidR="00C96E07">
        <w:rPr>
          <w:rFonts w:ascii="Arial" w:hAnsi="Arial" w:cs="Arial"/>
          <w:sz w:val="22"/>
          <w:szCs w:val="22"/>
          <w:shd w:val="clear" w:color="auto" w:fill="FFFFFF"/>
        </w:rPr>
        <w:t>nie wskazano rodzaju transformatora planowanego do realizacji dlatego w przypadku zastosowania transformatorów olejowych</w:t>
      </w:r>
      <w:r w:rsidR="00261AE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C96E07">
        <w:rPr>
          <w:rFonts w:ascii="Arial" w:hAnsi="Arial" w:cs="Arial"/>
          <w:sz w:val="22"/>
          <w:szCs w:val="22"/>
          <w:shd w:val="clear" w:color="auto" w:fill="FFFFFF"/>
        </w:rPr>
        <w:t xml:space="preserve"> zobowiązano Wnioskodawcę aby </w:t>
      </w:r>
      <w:r w:rsidR="006D546F" w:rsidRPr="00587150">
        <w:rPr>
          <w:rFonts w:ascii="Arial" w:hAnsi="Arial" w:cs="Arial"/>
          <w:sz w:val="22"/>
          <w:szCs w:val="22"/>
          <w:shd w:val="clear" w:color="auto" w:fill="FFFFFF"/>
        </w:rPr>
        <w:t>pod  każdym transformatorem zosta</w:t>
      </w:r>
      <w:r w:rsidR="00C96E07">
        <w:rPr>
          <w:rFonts w:ascii="Arial" w:hAnsi="Arial" w:cs="Arial"/>
          <w:sz w:val="22"/>
          <w:szCs w:val="22"/>
          <w:shd w:val="clear" w:color="auto" w:fill="FFFFFF"/>
        </w:rPr>
        <w:t>ła</w:t>
      </w:r>
      <w:r w:rsidR="006D546F" w:rsidRPr="00587150">
        <w:rPr>
          <w:rFonts w:ascii="Arial" w:hAnsi="Arial" w:cs="Arial"/>
          <w:sz w:val="22"/>
          <w:szCs w:val="22"/>
          <w:shd w:val="clear" w:color="auto" w:fill="FFFFFF"/>
        </w:rPr>
        <w:t xml:space="preserve"> zamontowana szczelna misa, mogąca zmagazynować całą objętość oleju oraz pozostałości po ewentualnej akcji gaśniczej.</w:t>
      </w:r>
      <w:r w:rsidR="006D546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D546F" w:rsidRPr="00587150">
        <w:rPr>
          <w:rFonts w:ascii="Arial" w:hAnsi="Arial" w:cs="Arial"/>
          <w:sz w:val="22"/>
          <w:szCs w:val="22"/>
          <w:shd w:val="clear" w:color="auto" w:fill="FFFFFF"/>
        </w:rPr>
        <w:t>Rozwiązania, ograniczające potencjalny negatywny wpływ na środowisko gruntowo-wodne, zostały zawarte w warunkach wskazanych w niniejszej opinii.</w:t>
      </w:r>
    </w:p>
    <w:p w14:paraId="4D78F957" w14:textId="77777777" w:rsidR="004C3AC7" w:rsidRPr="00E51B7C" w:rsidRDefault="004C3AC7" w:rsidP="004C3AC7">
      <w:pPr>
        <w:pStyle w:val="Default"/>
        <w:spacing w:before="200" w:after="200"/>
        <w:ind w:firstLine="567"/>
        <w:jc w:val="both"/>
        <w:rPr>
          <w:color w:val="auto"/>
          <w:sz w:val="22"/>
          <w:szCs w:val="22"/>
          <w:highlight w:val="yellow"/>
        </w:rPr>
      </w:pPr>
      <w:r w:rsidRPr="00E51B7C">
        <w:rPr>
          <w:color w:val="auto"/>
          <w:sz w:val="22"/>
          <w:szCs w:val="22"/>
        </w:rPr>
        <w:t>Uwzględniając zapisy k.i.p., w kontekście art. 63 ust. 1 pkt 2 lit. a, b, c, d, f, g, h, i, j ustawy ooś stwierdzono, że teren przedsięwzięcia nie jest zlokalizowany w strefach ochronnych ujęć wód i obszarów ochronnych zbiorników wód śródlądowych, obszarów wybrzeży, górskich, leśnych i obszarów przylegających do jezior. W k.i.p. wskazano, że teren inwestycji jest położony poza obszarami o krajobrazie mającym znaczenie historyczne, kulturow</w:t>
      </w:r>
      <w:r w:rsidR="00261AE0">
        <w:rPr>
          <w:color w:val="auto"/>
          <w:sz w:val="22"/>
          <w:szCs w:val="22"/>
        </w:rPr>
        <w:t>e oraz archeologiczne. Planowane przedsięwzięcie</w:t>
      </w:r>
      <w:r w:rsidRPr="00E51B7C">
        <w:rPr>
          <w:color w:val="auto"/>
          <w:sz w:val="22"/>
          <w:szCs w:val="22"/>
        </w:rPr>
        <w:t xml:space="preserve"> będzie zlokalizowan</w:t>
      </w:r>
      <w:r w:rsidR="00261AE0">
        <w:rPr>
          <w:color w:val="auto"/>
          <w:sz w:val="22"/>
          <w:szCs w:val="22"/>
        </w:rPr>
        <w:t>e</w:t>
      </w:r>
      <w:r w:rsidRPr="00E51B7C">
        <w:rPr>
          <w:color w:val="auto"/>
          <w:sz w:val="22"/>
          <w:szCs w:val="22"/>
        </w:rPr>
        <w:t xml:space="preserve"> poza terenami o dużej gęstości zaludnienia. Z danych zawartych w k.i.p. nie wynika, aby przedsięwzięcie realizowane było na obszarach, na których standardy jakości środowiska zostały przekroczone.</w:t>
      </w:r>
    </w:p>
    <w:p w14:paraId="3502608A" w14:textId="77777777" w:rsidR="00261AE0" w:rsidRPr="009655F0" w:rsidRDefault="00261AE0" w:rsidP="00261AE0">
      <w:pPr>
        <w:spacing w:after="20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  <w:u w:val="single"/>
        </w:rPr>
      </w:pPr>
      <w:r w:rsidRPr="00587150">
        <w:rPr>
          <w:rFonts w:ascii="Arial" w:hAnsi="Arial" w:cs="Arial"/>
          <w:sz w:val="22"/>
          <w:szCs w:val="22"/>
          <w:shd w:val="clear" w:color="auto" w:fill="FFFFFF"/>
        </w:rPr>
        <w:lastRenderedPageBreak/>
        <w:t>Odnosząc się do art. 63 ust. 1 pkt 1 lit. f ustawy ooś ustalono, że w wyniku realizacji planowanego przedsięwzięcia, powstawać będą głównie odpady budowlane, związane z pracami inwestycyjnymi oraz odpady komunalne. W celu zabezpieczenia powierzchni ziemi,</w:t>
      </w:r>
      <w:r w:rsidRPr="00B754C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wytwarzane odpady będą magazynowane </w:t>
      </w:r>
      <w:r w:rsidRPr="00587150">
        <w:rPr>
          <w:rFonts w:ascii="Arial" w:hAnsi="Arial" w:cs="Arial"/>
          <w:sz w:val="22"/>
          <w:szCs w:val="22"/>
          <w:shd w:val="clear" w:color="auto" w:fill="FFFFFF"/>
        </w:rPr>
        <w:t>w miejscach do teg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 wyznaczonych oraz przekazywane </w:t>
      </w:r>
      <w:r w:rsidRPr="00587150">
        <w:rPr>
          <w:rFonts w:ascii="Arial" w:hAnsi="Arial" w:cs="Arial"/>
          <w:sz w:val="22"/>
          <w:szCs w:val="22"/>
          <w:shd w:val="clear" w:color="auto" w:fill="FFFFFF"/>
        </w:rPr>
        <w:t>zewnętrznym, wyspecjalizowanym firmom do dalszego zagospodarowania zgodnie z przepisami szczegółowymi w tym zakresie.</w:t>
      </w:r>
      <w:r w:rsidRPr="00587150">
        <w:rPr>
          <w:rFonts w:ascii="Arial" w:hAnsi="Arial" w:cs="Arial"/>
          <w:sz w:val="22"/>
          <w:szCs w:val="22"/>
        </w:rPr>
        <w:t xml:space="preserve"> Część odpadów może być wytwarzana przez firmy świadczące usługi w myśl</w:t>
      </w:r>
      <w:r>
        <w:rPr>
          <w:rFonts w:ascii="Arial" w:hAnsi="Arial" w:cs="Arial"/>
          <w:sz w:val="22"/>
          <w:szCs w:val="22"/>
        </w:rPr>
        <w:t xml:space="preserve"> definicji określonej w art. 3 </w:t>
      </w:r>
      <w:r w:rsidRPr="00587150">
        <w:rPr>
          <w:rFonts w:ascii="Arial" w:hAnsi="Arial" w:cs="Arial"/>
          <w:sz w:val="22"/>
          <w:szCs w:val="22"/>
        </w:rPr>
        <w:t>ust. 1 pkt 32 ustawy z dnia 14 grudnia 2012 r. o odpa</w:t>
      </w:r>
      <w:r>
        <w:rPr>
          <w:rFonts w:ascii="Arial" w:hAnsi="Arial" w:cs="Arial"/>
          <w:sz w:val="22"/>
          <w:szCs w:val="22"/>
        </w:rPr>
        <w:t xml:space="preserve">dach (Dz. U. z 2019 r. poz. 797, </w:t>
      </w:r>
      <w:r w:rsidRPr="00587150">
        <w:rPr>
          <w:rFonts w:ascii="Arial" w:hAnsi="Arial" w:cs="Arial"/>
          <w:sz w:val="22"/>
          <w:szCs w:val="22"/>
        </w:rPr>
        <w:t>z późn. zm.). Wówczas świadczący usługi, jako posiadacz odpadów, będzie obowiązany do postępowania z odpadami w sposób zgodny z zasadami gospodarowania odpadami.</w:t>
      </w:r>
      <w:r w:rsidRPr="0058715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314E9">
        <w:rPr>
          <w:rFonts w:ascii="Arial" w:hAnsi="Arial" w:cs="Arial"/>
          <w:sz w:val="22"/>
          <w:szCs w:val="22"/>
          <w:lang w:eastAsia="pl-PL"/>
        </w:rPr>
        <w:t xml:space="preserve">Z k.i.p. wynika, że na etapie eksploatacji </w:t>
      </w:r>
      <w:r>
        <w:rPr>
          <w:rFonts w:ascii="Arial" w:hAnsi="Arial" w:cs="Arial"/>
          <w:sz w:val="22"/>
          <w:szCs w:val="22"/>
          <w:lang w:eastAsia="pl-PL"/>
        </w:rPr>
        <w:t xml:space="preserve"> będą powstawać odpady związane z pracami serwisowo-remontowymi, które będą na bieżąco przekazywane do dalszego zagospodarowania zgodnie z przepisami szczegółowymi w tym zakresie.</w:t>
      </w:r>
      <w:r w:rsidRPr="00183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Gospodarowanie odpadami na etapie likwidacji przedmiotowego przedsięwzięcia winno odbywać się na zasadach określonych w obowiązujących przepisach szczegółowych w tym zakresie.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Mając na uwadze powyższe nie przewiduje się negatywnego wpływu planowanego przedsięwzięcia na środowisko w rejonie zainwestowania.</w:t>
      </w:r>
    </w:p>
    <w:p w14:paraId="373E511F" w14:textId="77777777" w:rsidR="004C3AC7" w:rsidRPr="00403822" w:rsidRDefault="004C3AC7" w:rsidP="004C3AC7">
      <w:pPr>
        <w:tabs>
          <w:tab w:val="left" w:pos="0"/>
        </w:tabs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82E24">
        <w:rPr>
          <w:rFonts w:ascii="Arial" w:hAnsi="Arial" w:cs="Arial"/>
          <w:sz w:val="22"/>
          <w:szCs w:val="22"/>
        </w:rPr>
        <w:t xml:space="preserve">Uwzględniając kryteria, o których mowa w art. 63 ust.1 pkt 1 lit. c ustawy ooś należy stwierdzić, iż eksploatacja przedsięwzięcia nie będzie wiązała się z nadmiernym wykorzystaniem zasobów naturalnych oraz znaczącym negatywnym wpływem na </w:t>
      </w:r>
      <w:r w:rsidRPr="00403822">
        <w:rPr>
          <w:rFonts w:ascii="Arial" w:hAnsi="Arial" w:cs="Arial"/>
          <w:sz w:val="22"/>
          <w:szCs w:val="22"/>
        </w:rPr>
        <w:t xml:space="preserve">różnorodność biologiczną. </w:t>
      </w:r>
    </w:p>
    <w:p w14:paraId="6CBAD492" w14:textId="77777777" w:rsidR="008868B5" w:rsidRPr="008868B5" w:rsidRDefault="008868B5" w:rsidP="008868B5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8868B5">
        <w:rPr>
          <w:rFonts w:ascii="Arial" w:hAnsi="Arial" w:cs="Arial"/>
          <w:sz w:val="22"/>
          <w:szCs w:val="22"/>
        </w:rPr>
        <w:t>Odnosząc się do art. 63 ust. 1 pkt 2 lit. e ustawy ooś, na podstawie przedstawionych materiałów stwierdzono, że teren przeznaczony pod przedsięwzięcie zlokalizowany jest poza obszarami chronionymi na podstawie ustawy z dnia 16 kwietnia 2004 r. o ochronie przyrody (Dz. U. z 2020 r. poz. 55, z późn. zm.). Najbliżej położonymi obszarami Natura 2000 są: obszar specjalnej ochrony ptaków Nadnoteckie Łęgi PLB300003 i specjalny obszar ochrony siedlisk Dolina Noteci PLH300004, oddalone o 4,8 km od przedsięwzięcia</w:t>
      </w:r>
      <w:r w:rsidRPr="008868B5">
        <w:rPr>
          <w:rFonts w:ascii="Arial" w:eastAsia="Luxi Sans" w:hAnsi="Arial" w:cs="Arial"/>
          <w:sz w:val="22"/>
          <w:szCs w:val="22"/>
        </w:rPr>
        <w:t xml:space="preserve">. </w:t>
      </w:r>
      <w:r w:rsidRPr="008868B5">
        <w:rPr>
          <w:rFonts w:ascii="Arial" w:hAnsi="Arial" w:cs="Arial"/>
          <w:sz w:val="22"/>
          <w:szCs w:val="22"/>
        </w:rPr>
        <w:t>Przedmiotowe przedsięwzięcie będzie zlokalizowane na gruncie pokrytym roślinnością ruderalną. W otoczeniu przedsięwzięcia znajduje się zabudowa mieszkaniowa i magazynowa, grunty rolne oraz w odległości do 1 km zbiorniki wodne.</w:t>
      </w:r>
      <w:r w:rsidRPr="008868B5">
        <w:rPr>
          <w:rFonts w:ascii="Arial" w:eastAsia="Luxi Sans" w:hAnsi="Arial" w:cs="Arial"/>
          <w:sz w:val="22"/>
          <w:szCs w:val="22"/>
        </w:rPr>
        <w:t xml:space="preserve"> Realizacja przedsięwzięcia, jak w uzupełnieniu k.i.p. wskazał wnioskodawca, wiązać się będzie z wycinką 32 świerków o obwodach do 40 cm. W związku z tym, że w k.i.p. wnioskodawca wskazał, że na terenie przedsięwzięcia występuje 68 drzew z 6 gatunków o obwodach do 170 cm, w celu ochrony istniejącej szaty roślinnej i krajobrazu nałożono w niniejszej opinii warunek aby na etapie realizacji przedsięwzięcia wycinkę drzew wyłącznie z gatunku świerk pospolity w liczbie do 32 osobników. Nie stwierdzono obecności gniazd ptaków. W celu ochrony ptaków lęgowych nałożono w opinii warunek wycinki świerków poza okresem lęgowym, który w Wielkopolsce przypada przeciętnie od 1 marca do 31 lipca. </w:t>
      </w:r>
      <w:r w:rsidRPr="008868B5">
        <w:rPr>
          <w:rFonts w:ascii="Arial" w:hAnsi="Arial" w:cs="Arial"/>
          <w:sz w:val="22"/>
          <w:szCs w:val="22"/>
        </w:rPr>
        <w:t xml:space="preserve">Na etapie eksploatacji przedsięwzięcia teren elektrowni obsiany zostanie mieszanką traw. W celu ochrony lokalnej bioróżnorodności nałożono warunek aby do obsiewu powierzchni biologicznie czynnej elektrowni słonecznej nie używać gatunków roślin obcego pochodzenia. Roślinność będzie wykaszana i pozostawiana na powierzchni działki. </w:t>
      </w:r>
      <w:r w:rsidRPr="008868B5">
        <w:rPr>
          <w:rFonts w:ascii="Arial" w:hAnsi="Arial" w:cs="Arial"/>
          <w:bCs/>
          <w:sz w:val="22"/>
          <w:szCs w:val="22"/>
        </w:rPr>
        <w:t xml:space="preserve">W celu ochrony ptaków lęgowych oraz w związku z lokalizacją w pobliżu planowanego przedsięwzięcia zbiorników wodnych nałożono w opinii warunek koszenia terenu elektrowni na etapie eksploatacji przedsięwzięcia poza okresem lęgowym ptaków, który dla większości gatunków ptaków krajobrazu rolniczego przypada przeciętnie od 1 marca  do 31 lipca oraz poza okresem migracji płazów. Wiosenny okres migracji dla większości gatunków płazów w Polsce przypada przeciętnie od 15 lutego do końca maja, natomiast jesienny okres migracji przypada przeciętnie od 15 sierpnia do końca października. </w:t>
      </w:r>
      <w:r w:rsidRPr="008868B5">
        <w:rPr>
          <w:rFonts w:ascii="Arial" w:hAnsi="Arial" w:cs="Arial"/>
          <w:sz w:val="22"/>
          <w:szCs w:val="22"/>
        </w:rPr>
        <w:t>Ponadto wpisano warunek montażu paneli słonecznych na wysokości co najmniej 0,8 m nad ziemią co pozwoli na rozwój roślinności i w konsekwencji, umożliwi ptakom wyprowadzenie lęgów, roślinom zawiązywanie nasion, a także pozwoli ograniczyć zacienienie paneli słonecznych przez roślinność</w:t>
      </w:r>
      <w:r w:rsidRPr="008868B5">
        <w:rPr>
          <w:rFonts w:ascii="Arial" w:hAnsi="Arial" w:cs="Arial"/>
          <w:bCs/>
          <w:sz w:val="22"/>
          <w:szCs w:val="22"/>
        </w:rPr>
        <w:t xml:space="preserve">. </w:t>
      </w:r>
      <w:r w:rsidRPr="008868B5">
        <w:rPr>
          <w:rFonts w:ascii="Arial" w:hAnsi="Arial" w:cs="Arial"/>
          <w:sz w:val="22"/>
          <w:szCs w:val="22"/>
        </w:rPr>
        <w:t xml:space="preserve">Na etapie prowadzenia prac ziemnych w opinii nałożono warunek regularnych kontroli wykopów i uwalniania uwiezionych w nich zwierząt. W celu umożliwienia migracji drobnym zwierzętom nałożono w opinii warunek montażu ogrodzenia ażurowego, bez podmurówki z pozostawieniem minimum 0,2 m przerwy między ogrodzeniem, a powierzchnią ziemi. Nie przewiduje się stosowania chemicznych </w:t>
      </w:r>
      <w:r w:rsidRPr="008868B5">
        <w:rPr>
          <w:rFonts w:ascii="Arial" w:hAnsi="Arial" w:cs="Arial"/>
          <w:sz w:val="22"/>
          <w:szCs w:val="22"/>
        </w:rPr>
        <w:lastRenderedPageBreak/>
        <w:t xml:space="preserve">środków ochrony roślin. W celu ograniczenia efektu olśnienia nałożono warunek pokrycia paneli słonecznych warstwą antyrefleksyjną co ograniczy negatywny wpływ na ptaki. Ze względu na pobliską zabudowę mieszkaniową w celu ograniczenia tzw. zanieczyszczenia światłem nałożono w opinii warunek rezygnacji z ciągłego oświetlenia terenu elektrowni i jej ogrodzenia w porze nocnej. Aby ograniczyć wpływ przedsięwzięcia na krajobraz i przesłonić przedsięwzięcia przed obserwatorem planowane jest przeprowadzenie nasadzeń zieleni osłonowo-izolacyjnej od strony najbliższej zabudowy mieszkaniowej, tj. od strony dz. nr 27/1. </w:t>
      </w:r>
      <w:r w:rsidR="00516058">
        <w:rPr>
          <w:rFonts w:ascii="Arial" w:hAnsi="Arial" w:cs="Arial"/>
          <w:sz w:val="22"/>
          <w:szCs w:val="22"/>
        </w:rPr>
        <w:t xml:space="preserve">W celu rekompensaty za uszczerbek w środowisku przyrodniczym i krajobraz za wycięte drzewa nałożono obowiązek przeprowadzenia nasadzeń rekompenacyjnych w skali w 1:1. Nasadzenia rekompensacyjne można przeprowadzić w ramach planowanych nasadzeń zieleni osłono-izolacyjnej. </w:t>
      </w:r>
      <w:r w:rsidRPr="008868B5">
        <w:rPr>
          <w:rFonts w:ascii="Arial" w:hAnsi="Arial" w:cs="Arial"/>
          <w:sz w:val="22"/>
          <w:szCs w:val="22"/>
        </w:rPr>
        <w:t xml:space="preserve">Mając na względzie lokalizację planowanego przedsięwzięcia na gruncie ornym oraz realizację przedsięwzięcia zgodnie z nałożonymi w opinii warunkami,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  <w:r w:rsidRPr="008868B5">
        <w:rPr>
          <w:rFonts w:ascii="Arial" w:hAnsi="Arial" w:cs="Arial"/>
          <w:bCs/>
          <w:sz w:val="22"/>
          <w:szCs w:val="22"/>
        </w:rPr>
        <w:t>Realizacja przedsięwzięcia nie wpłynie także na  obszary chronione, a w 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  wpłynie na korytarze ekologiczne i funkcję ekosystemu.</w:t>
      </w:r>
    </w:p>
    <w:p w14:paraId="5679DBB9" w14:textId="77777777" w:rsidR="002549D6" w:rsidRPr="008868B5" w:rsidRDefault="002549D6" w:rsidP="002549D6">
      <w:pPr>
        <w:tabs>
          <w:tab w:val="right" w:pos="9072"/>
        </w:tabs>
        <w:ind w:firstLine="567"/>
        <w:jc w:val="both"/>
        <w:rPr>
          <w:rFonts w:ascii="Arial" w:hAnsi="Arial" w:cs="Arial"/>
          <w:sz w:val="22"/>
          <w:szCs w:val="22"/>
          <w:u w:val="single"/>
        </w:rPr>
      </w:pPr>
    </w:p>
    <w:p w14:paraId="1BEF3D9F" w14:textId="77777777" w:rsidR="00DA2D8C" w:rsidRPr="00482E24" w:rsidRDefault="00DA2D8C" w:rsidP="00DA2D8C">
      <w:pPr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82E24">
        <w:rPr>
          <w:rFonts w:ascii="Arial" w:hAnsi="Arial" w:cs="Arial"/>
          <w:sz w:val="22"/>
          <w:szCs w:val="22"/>
          <w:shd w:val="clear" w:color="auto" w:fill="FFFFFF"/>
        </w:rPr>
        <w:t>Zgodnie z art. 63 ust. 1 pkt 3 ustawy ooś przeanalizowano zasięg, wielkość i złożoność oddziaływania, jego prawdopodobieństwo, czas trwania, częstotliwość i odwracalność, możliwości ograniczenia oddziaływania, a także możliwość powiązań z innymi przedsięwzięciami ustalono, że realizacja planowanego przedsięwzięcia nie pociągnie za sobą zagrożeń dla środowiska i przedmiotowe przedsięwzięcie nie będzie transgranicznie oddziaływać na środowisko.</w:t>
      </w:r>
    </w:p>
    <w:p w14:paraId="441BC870" w14:textId="77777777" w:rsidR="00D619E5" w:rsidRPr="009A2206" w:rsidRDefault="00DA2D8C" w:rsidP="00DA2D8C">
      <w:pPr>
        <w:spacing w:after="20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A2206">
        <w:rPr>
          <w:rFonts w:ascii="Arial" w:hAnsi="Arial" w:cs="Arial"/>
          <w:sz w:val="22"/>
          <w:szCs w:val="22"/>
          <w:shd w:val="clear" w:color="auto" w:fill="FFFFFF"/>
        </w:rPr>
        <w:t>Z uwagi na charakter i stopień złożoności oddziaływania przedsięwzięcia na środowisko oraz brak znacząco negatywnego wpływu na obszary wymagające specjalnej ochrony ze względu na występowanie gatunków roślin i zwierząt, ich siedlisk lub siedlisk przyrodniczych objętych ochroną, w opinii Regionalnego Dyrektora Ochrony Środowiska w Poznaniu dla przedmiotowego przedsięwzięcia, nie ma potrzeby przeprowadzenia oceny oddziaływania na środowisko.</w:t>
      </w:r>
    </w:p>
    <w:p w14:paraId="78E55C0E" w14:textId="77777777" w:rsidR="002E43ED" w:rsidRPr="009A2206" w:rsidRDefault="0093750C" w:rsidP="00E7307B">
      <w:pPr>
        <w:spacing w:before="120" w:after="200"/>
        <w:ind w:firstLine="567"/>
        <w:rPr>
          <w:rFonts w:ascii="Arial" w:hAnsi="Arial" w:cs="Arial"/>
          <w:sz w:val="22"/>
          <w:szCs w:val="22"/>
        </w:rPr>
      </w:pPr>
      <w:r w:rsidRPr="009A2206">
        <w:rPr>
          <w:rFonts w:ascii="Arial" w:hAnsi="Arial" w:cs="Arial"/>
          <w:sz w:val="22"/>
          <w:szCs w:val="22"/>
        </w:rPr>
        <w:t>Biorąc pod uwagę powyższe należało postanowić jak w sentencji.</w:t>
      </w:r>
    </w:p>
    <w:p w14:paraId="12099075" w14:textId="77777777" w:rsidR="0093750C" w:rsidRPr="009A2206" w:rsidRDefault="0093750C" w:rsidP="0093750C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9A2206">
        <w:rPr>
          <w:rFonts w:ascii="Arial" w:hAnsi="Arial" w:cs="Arial"/>
          <w:b/>
          <w:sz w:val="22"/>
          <w:szCs w:val="22"/>
        </w:rPr>
        <w:t>POUCZENIE</w:t>
      </w:r>
    </w:p>
    <w:p w14:paraId="13F7864A" w14:textId="77777777" w:rsidR="0093750C" w:rsidRPr="009A2206" w:rsidRDefault="0093750C" w:rsidP="0093750C">
      <w:pPr>
        <w:shd w:val="clear" w:color="auto" w:fill="FFFFFF"/>
        <w:ind w:left="1701"/>
        <w:rPr>
          <w:rFonts w:ascii="Arial" w:hAnsi="Arial" w:cs="Arial"/>
          <w:spacing w:val="2"/>
          <w:sz w:val="22"/>
          <w:szCs w:val="22"/>
        </w:rPr>
      </w:pPr>
      <w:r w:rsidRPr="009A2206">
        <w:rPr>
          <w:rFonts w:ascii="Arial" w:hAnsi="Arial" w:cs="Arial"/>
          <w:spacing w:val="2"/>
          <w:sz w:val="22"/>
          <w:szCs w:val="22"/>
        </w:rPr>
        <w:t xml:space="preserve">Na niniejsze postanowienie nie przysługuje zażalenie </w:t>
      </w:r>
    </w:p>
    <w:p w14:paraId="19E777B0" w14:textId="77777777" w:rsidR="005D009A" w:rsidRPr="009A2206" w:rsidRDefault="005D009A" w:rsidP="009325B0">
      <w:pPr>
        <w:spacing w:after="12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5FE75442" w14:textId="77777777" w:rsidR="003409D8" w:rsidRPr="009A2206" w:rsidRDefault="003409D8" w:rsidP="00571021">
      <w:pPr>
        <w:ind w:left="5103"/>
        <w:jc w:val="center"/>
        <w:rPr>
          <w:rFonts w:ascii="Arial" w:eastAsia="Nimbus Roman No9 L" w:hAnsi="Arial" w:cs="Arial"/>
          <w:sz w:val="18"/>
          <w:szCs w:val="18"/>
          <w:lang w:eastAsia="pl-PL"/>
        </w:rPr>
      </w:pPr>
      <w:r w:rsidRPr="009A2206">
        <w:rPr>
          <w:rFonts w:ascii="Arial" w:eastAsia="Nimbus Roman No9 L" w:hAnsi="Arial" w:cs="Arial"/>
          <w:sz w:val="18"/>
          <w:szCs w:val="18"/>
        </w:rPr>
        <w:t>z up. Regionalnego Dyrektora</w:t>
      </w:r>
    </w:p>
    <w:p w14:paraId="48984018" w14:textId="77777777" w:rsidR="003409D8" w:rsidRPr="009A2206" w:rsidRDefault="003409D8" w:rsidP="00571021">
      <w:pPr>
        <w:ind w:left="5103"/>
        <w:jc w:val="center"/>
        <w:rPr>
          <w:rFonts w:ascii="Arial" w:eastAsia="Nimbus Roman No9 L" w:hAnsi="Arial" w:cs="Arial"/>
          <w:i/>
          <w:sz w:val="18"/>
          <w:szCs w:val="18"/>
        </w:rPr>
      </w:pPr>
      <w:r w:rsidRPr="009A2206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13DFA393" w14:textId="77777777" w:rsidR="003409D8" w:rsidRPr="009A2206" w:rsidRDefault="003409D8" w:rsidP="00571021">
      <w:pPr>
        <w:ind w:left="5103"/>
        <w:jc w:val="center"/>
        <w:rPr>
          <w:rFonts w:ascii="Arial" w:eastAsia="Nimbus Roman No9 L" w:hAnsi="Arial" w:cs="Arial"/>
          <w:i/>
          <w:szCs w:val="18"/>
        </w:rPr>
      </w:pPr>
      <w:r w:rsidRPr="009A2206">
        <w:rPr>
          <w:rFonts w:ascii="Arial" w:eastAsia="Nimbus Roman No9 L" w:hAnsi="Arial" w:cs="Arial"/>
          <w:i/>
          <w:szCs w:val="18"/>
        </w:rPr>
        <w:t>Grażyna Smolibowska-Hruszka</w:t>
      </w:r>
    </w:p>
    <w:p w14:paraId="0593037D" w14:textId="77777777" w:rsidR="003409D8" w:rsidRPr="009A2206" w:rsidRDefault="003409D8" w:rsidP="00571021">
      <w:pPr>
        <w:ind w:left="5103"/>
        <w:jc w:val="center"/>
        <w:rPr>
          <w:rFonts w:ascii="Arial" w:eastAsia="Nimbus Roman No9 L" w:hAnsi="Arial" w:cs="Arial"/>
          <w:sz w:val="18"/>
          <w:szCs w:val="18"/>
        </w:rPr>
      </w:pPr>
      <w:r w:rsidRPr="009A2206">
        <w:rPr>
          <w:rFonts w:ascii="Arial" w:eastAsia="Nimbus Roman No9 L" w:hAnsi="Arial" w:cs="Arial"/>
          <w:sz w:val="18"/>
          <w:szCs w:val="18"/>
        </w:rPr>
        <w:t>Naczelnik Wydziału</w:t>
      </w:r>
    </w:p>
    <w:p w14:paraId="73F99804" w14:textId="77777777" w:rsidR="003409D8" w:rsidRPr="009A2206" w:rsidRDefault="003409D8" w:rsidP="00571021">
      <w:pPr>
        <w:ind w:left="5103"/>
        <w:jc w:val="center"/>
        <w:rPr>
          <w:rFonts w:ascii="Arial" w:eastAsia="Nimbus Roman No9 L" w:hAnsi="Arial" w:cs="Arial"/>
          <w:sz w:val="18"/>
          <w:szCs w:val="18"/>
        </w:rPr>
      </w:pPr>
      <w:r w:rsidRPr="009A2206">
        <w:rPr>
          <w:rFonts w:ascii="Arial" w:eastAsia="Nimbus Roman No9 L" w:hAnsi="Arial" w:cs="Arial"/>
          <w:sz w:val="18"/>
          <w:szCs w:val="18"/>
        </w:rPr>
        <w:t>Ocen Oddziaływania na Środowisko</w:t>
      </w:r>
    </w:p>
    <w:p w14:paraId="4949C7D7" w14:textId="77777777" w:rsidR="00C73743" w:rsidRPr="009A2206" w:rsidRDefault="003409D8" w:rsidP="00571021">
      <w:pPr>
        <w:ind w:left="5103"/>
        <w:jc w:val="center"/>
        <w:rPr>
          <w:rFonts w:ascii="Arial" w:eastAsia="Nimbus Roman No9 L" w:hAnsi="Arial" w:cs="Arial"/>
          <w:sz w:val="18"/>
          <w:szCs w:val="18"/>
        </w:rPr>
      </w:pPr>
      <w:r w:rsidRPr="009A2206">
        <w:rPr>
          <w:rFonts w:ascii="Arial" w:eastAsia="Nimbus Roman No9 L" w:hAnsi="Arial" w:cs="Arial"/>
          <w:i/>
          <w:sz w:val="18"/>
          <w:szCs w:val="18"/>
        </w:rPr>
        <w:t>(</w:t>
      </w:r>
      <w:r w:rsidRPr="009A2206"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9A2206">
        <w:rPr>
          <w:rFonts w:ascii="Arial" w:eastAsia="Nimbus Roman No9 L" w:hAnsi="Arial" w:cs="Arial"/>
          <w:i/>
          <w:sz w:val="18"/>
          <w:szCs w:val="18"/>
        </w:rPr>
        <w:t>)</w:t>
      </w:r>
    </w:p>
    <w:p w14:paraId="2E845CA5" w14:textId="77777777" w:rsidR="00E66A92" w:rsidRPr="00482E24" w:rsidRDefault="00E66A92" w:rsidP="00D619E5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  <w:u w:val="single"/>
        </w:rPr>
      </w:pPr>
    </w:p>
    <w:p w14:paraId="26E3021B" w14:textId="77777777" w:rsidR="00995D3A" w:rsidRDefault="00995D3A" w:rsidP="00D619E5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  <w:u w:val="single"/>
        </w:rPr>
      </w:pPr>
    </w:p>
    <w:p w14:paraId="6DD48951" w14:textId="77777777" w:rsidR="00995D3A" w:rsidRDefault="00995D3A" w:rsidP="00D619E5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  <w:u w:val="single"/>
        </w:rPr>
      </w:pPr>
    </w:p>
    <w:p w14:paraId="0DA4DB85" w14:textId="77777777" w:rsidR="00D619E5" w:rsidRPr="00482E24" w:rsidRDefault="00D619E5" w:rsidP="00D619E5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</w:rPr>
      </w:pPr>
      <w:r w:rsidRPr="00482E24">
        <w:rPr>
          <w:rFonts w:ascii="Arial" w:hAnsi="Arial" w:cs="Arial"/>
          <w:sz w:val="20"/>
          <w:u w:val="single"/>
        </w:rPr>
        <w:t>Otrzymują:</w:t>
      </w:r>
    </w:p>
    <w:p w14:paraId="088630CC" w14:textId="77777777" w:rsidR="00D619E5" w:rsidRPr="00482E24" w:rsidRDefault="008C60B6" w:rsidP="00990244">
      <w:pPr>
        <w:pStyle w:val="Tekstpodstawowywcity21"/>
        <w:numPr>
          <w:ilvl w:val="0"/>
          <w:numId w:val="3"/>
        </w:numPr>
        <w:tabs>
          <w:tab w:val="left" w:pos="-4536"/>
        </w:tabs>
        <w:spacing w:line="100" w:lineRule="atLeast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Wójt Gminy </w:t>
      </w:r>
      <w:r w:rsidR="00261AE0">
        <w:rPr>
          <w:rFonts w:ascii="Arial" w:hAnsi="Arial" w:cs="Arial"/>
          <w:sz w:val="20"/>
        </w:rPr>
        <w:t xml:space="preserve">Czarnków </w:t>
      </w:r>
      <w:r w:rsidR="007714E8" w:rsidRPr="00482E24">
        <w:rPr>
          <w:rFonts w:ascii="Arial" w:hAnsi="Arial" w:cs="Arial"/>
          <w:sz w:val="20"/>
        </w:rPr>
        <w:t xml:space="preserve"> </w:t>
      </w:r>
      <w:r w:rsidR="00D619E5" w:rsidRPr="00482E24">
        <w:rPr>
          <w:rFonts w:ascii="Arial" w:hAnsi="Arial" w:cs="Arial"/>
          <w:sz w:val="20"/>
        </w:rPr>
        <w:t>(ePUAP) z prośbą o poinformowanie</w:t>
      </w:r>
      <w:r w:rsidR="00482E24" w:rsidRPr="00482E24">
        <w:rPr>
          <w:rFonts w:ascii="Arial" w:hAnsi="Arial" w:cs="Arial"/>
          <w:sz w:val="20"/>
        </w:rPr>
        <w:t xml:space="preserve"> </w:t>
      </w:r>
      <w:r w:rsidR="00B10800" w:rsidRPr="00482E24">
        <w:rPr>
          <w:rFonts w:ascii="Arial" w:hAnsi="Arial" w:cs="Arial"/>
          <w:sz w:val="20"/>
        </w:rPr>
        <w:t>Wnioskodawcy</w:t>
      </w:r>
      <w:r w:rsidR="00990244">
        <w:rPr>
          <w:rFonts w:ascii="Arial" w:hAnsi="Arial" w:cs="Arial"/>
          <w:sz w:val="20"/>
        </w:rPr>
        <w:t xml:space="preserve"> </w:t>
      </w:r>
      <w:r w:rsidR="00C73743" w:rsidRPr="00482E24">
        <w:rPr>
          <w:rFonts w:ascii="Arial" w:hAnsi="Arial" w:cs="Arial"/>
          <w:sz w:val="20"/>
        </w:rPr>
        <w:t>i</w:t>
      </w:r>
      <w:r w:rsidR="00D619E5" w:rsidRPr="00482E24">
        <w:rPr>
          <w:rFonts w:ascii="Arial" w:hAnsi="Arial" w:cs="Arial"/>
          <w:i/>
          <w:sz w:val="20"/>
        </w:rPr>
        <w:t xml:space="preserve"> </w:t>
      </w:r>
      <w:r w:rsidR="00D619E5" w:rsidRPr="00482E24">
        <w:rPr>
          <w:rFonts w:ascii="Arial" w:hAnsi="Arial" w:cs="Arial"/>
          <w:sz w:val="20"/>
        </w:rPr>
        <w:t>pozostałych stron postępowania o niniejsz</w:t>
      </w:r>
      <w:r w:rsidR="00B10800" w:rsidRPr="00482E24">
        <w:rPr>
          <w:rFonts w:ascii="Arial" w:hAnsi="Arial" w:cs="Arial"/>
          <w:sz w:val="20"/>
        </w:rPr>
        <w:t>ym postanowieniu</w:t>
      </w:r>
    </w:p>
    <w:p w14:paraId="1F0AAD6C" w14:textId="77777777" w:rsidR="00D619E5" w:rsidRPr="00482E24" w:rsidRDefault="007714E8" w:rsidP="00C73743">
      <w:pPr>
        <w:pStyle w:val="Tekstpodstawowywcity21"/>
        <w:numPr>
          <w:ilvl w:val="0"/>
          <w:numId w:val="3"/>
        </w:numPr>
        <w:tabs>
          <w:tab w:val="left" w:pos="0"/>
        </w:tabs>
        <w:spacing w:line="100" w:lineRule="atLeast"/>
        <w:ind w:left="284" w:hanging="284"/>
        <w:rPr>
          <w:rFonts w:ascii="Arial" w:hAnsi="Arial" w:cs="Arial"/>
          <w:sz w:val="20"/>
          <w:u w:val="single"/>
        </w:rPr>
      </w:pPr>
      <w:r w:rsidRPr="00482E24">
        <w:rPr>
          <w:rFonts w:ascii="Arial" w:hAnsi="Arial" w:cs="Arial"/>
          <w:sz w:val="20"/>
        </w:rPr>
        <w:t>a</w:t>
      </w:r>
      <w:r w:rsidR="00D619E5" w:rsidRPr="00482E24">
        <w:rPr>
          <w:rFonts w:ascii="Arial" w:hAnsi="Arial" w:cs="Arial"/>
          <w:sz w:val="20"/>
        </w:rPr>
        <w:t>a</w:t>
      </w:r>
    </w:p>
    <w:sectPr w:rsidR="00D619E5" w:rsidRPr="00482E24" w:rsidSect="00995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2" w:right="1418" w:bottom="249" w:left="1418" w:header="709" w:footer="5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8DC1" w14:textId="77777777" w:rsidR="00A1653A" w:rsidRDefault="00A1653A">
      <w:r>
        <w:separator/>
      </w:r>
    </w:p>
  </w:endnote>
  <w:endnote w:type="continuationSeparator" w:id="0">
    <w:p w14:paraId="647B26B4" w14:textId="77777777" w:rsidR="00A1653A" w:rsidRDefault="00A1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0E73" w14:textId="77777777" w:rsidR="000F34C4" w:rsidRDefault="000F3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3ABC" w14:textId="77777777" w:rsidR="007B514E" w:rsidRDefault="00246420">
    <w:pPr>
      <w:pStyle w:val="Stopka"/>
      <w:jc w:val="right"/>
    </w:pPr>
    <w:r>
      <w:rPr>
        <w:rFonts w:cs="Arial"/>
        <w:sz w:val="18"/>
        <w:szCs w:val="18"/>
      </w:rPr>
      <w:fldChar w:fldCharType="begin"/>
    </w:r>
    <w:r w:rsidR="007B514E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061790">
      <w:rPr>
        <w:rFonts w:cs="Arial"/>
        <w:noProof/>
        <w:sz w:val="18"/>
        <w:szCs w:val="18"/>
      </w:rPr>
      <w:t>4</w:t>
    </w:r>
    <w:r>
      <w:rPr>
        <w:rFonts w:cs="Arial"/>
        <w:sz w:val="18"/>
        <w:szCs w:val="18"/>
      </w:rPr>
      <w:fldChar w:fldCharType="end"/>
    </w:r>
    <w:r w:rsidR="007B514E">
      <w:rPr>
        <w:rFonts w:ascii="Arial" w:eastAsia="Arial" w:hAnsi="Arial" w:cs="Arial"/>
        <w:sz w:val="18"/>
        <w:szCs w:val="18"/>
      </w:rPr>
      <w:t xml:space="preserve"> </w:t>
    </w:r>
    <w:r w:rsidR="007B514E">
      <w:rPr>
        <w:rFonts w:ascii="Arial" w:hAnsi="Arial" w:cs="Arial"/>
        <w:sz w:val="18"/>
        <w:szCs w:val="18"/>
      </w:rPr>
      <w:t xml:space="preserve">z </w:t>
    </w:r>
    <w:r>
      <w:rPr>
        <w:rFonts w:cs="Arial"/>
        <w:sz w:val="18"/>
        <w:szCs w:val="18"/>
      </w:rPr>
      <w:fldChar w:fldCharType="begin"/>
    </w:r>
    <w:r w:rsidR="007B514E">
      <w:rPr>
        <w:rFonts w:cs="Arial"/>
        <w:sz w:val="18"/>
        <w:szCs w:val="18"/>
      </w:rPr>
      <w:instrText xml:space="preserve"> NUMPAGES \* ARABIC </w:instrText>
    </w:r>
    <w:r>
      <w:rPr>
        <w:rFonts w:cs="Arial"/>
        <w:sz w:val="18"/>
        <w:szCs w:val="18"/>
      </w:rPr>
      <w:fldChar w:fldCharType="separate"/>
    </w:r>
    <w:r w:rsidR="00061790">
      <w:rPr>
        <w:rFonts w:cs="Arial"/>
        <w:noProof/>
        <w:sz w:val="18"/>
        <w:szCs w:val="18"/>
      </w:rPr>
      <w:t>6</w:t>
    </w:r>
    <w:r>
      <w:rPr>
        <w:rFonts w:cs="Arial"/>
        <w:sz w:val="18"/>
        <w:szCs w:val="18"/>
      </w:rPr>
      <w:fldChar w:fldCharType="end"/>
    </w:r>
  </w:p>
  <w:p w14:paraId="7C7CEB07" w14:textId="77777777" w:rsidR="007B514E" w:rsidRDefault="007B514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5191" w14:textId="77777777" w:rsidR="007B514E" w:rsidRDefault="007B514E">
    <w:pPr>
      <w:pStyle w:val="Stopka"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23"/>
        <w:tab w:val="left" w:pos="964"/>
        <w:tab w:val="right" w:pos="8108"/>
      </w:tabs>
      <w:ind w:right="4"/>
      <w:jc w:val="center"/>
    </w:pPr>
    <w:r>
      <w:rPr>
        <w:rFonts w:ascii="Arial" w:hAnsi="Arial" w:cs="Arial"/>
      </w:rPr>
      <w:t xml:space="preserve">ul. Jana Henryka Dąbrowskiego 79, 60-529 Poznań, tel. 61-639-64 00, faks 61-639-64-47  </w:t>
    </w:r>
    <w:hyperlink r:id="rId1" w:history="1">
      <w:r>
        <w:rPr>
          <w:rStyle w:val="Hipercze"/>
          <w:rFonts w:ascii="Arial" w:hAnsi="Arial" w:cs="Arial"/>
          <w:color w:val="auto"/>
          <w:u w:val="none"/>
        </w:rPr>
        <w:t>sekretariat.poznan@rdos.gov.pl</w:t>
      </w:r>
    </w:hyperlink>
    <w:r>
      <w:rPr>
        <w:rFonts w:ascii="Arial" w:hAnsi="Arial" w:cs="Arial"/>
      </w:rPr>
      <w:t>, 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2CC1" w14:textId="77777777" w:rsidR="00A1653A" w:rsidRDefault="00A1653A">
      <w:r>
        <w:separator/>
      </w:r>
    </w:p>
  </w:footnote>
  <w:footnote w:type="continuationSeparator" w:id="0">
    <w:p w14:paraId="3764A166" w14:textId="77777777" w:rsidR="00A1653A" w:rsidRDefault="00A1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1398" w14:textId="77777777" w:rsidR="000F34C4" w:rsidRDefault="000F3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FB89" w14:textId="77777777" w:rsidR="007B514E" w:rsidRDefault="005160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70F047" wp14:editId="54BEA0D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C67A4" w14:textId="77777777" w:rsidR="007B514E" w:rsidRDefault="007B514E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0F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" stroked="f">
              <v:fill opacity="0"/>
              <v:textbox inset="0,0,0,0">
                <w:txbxContent>
                  <w:p w14:paraId="302C67A4" w14:textId="77777777" w:rsidR="007B514E" w:rsidRDefault="007B514E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552D" w14:textId="77777777" w:rsidR="007B514E" w:rsidRDefault="007B514E">
    <w:pPr>
      <w:pStyle w:val="Nagwek4"/>
      <w:tabs>
        <w:tab w:val="center" w:pos="1474"/>
        <w:tab w:val="left" w:pos="5103"/>
        <w:tab w:val="right" w:leader="dot" w:pos="9072"/>
      </w:tabs>
    </w:pPr>
    <w:r>
      <w:t xml:space="preserve">REGIONALNY DYREKTOR </w:t>
    </w:r>
  </w:p>
  <w:p w14:paraId="46DE7238" w14:textId="52ABAC4B" w:rsidR="007B514E" w:rsidRDefault="007B514E" w:rsidP="005E2F49">
    <w:pPr>
      <w:pStyle w:val="Nagwek4"/>
      <w:tabs>
        <w:tab w:val="center" w:pos="1474"/>
        <w:tab w:val="left" w:pos="5103"/>
        <w:tab w:val="right" w:leader="dot" w:pos="9072"/>
      </w:tabs>
      <w:rPr>
        <w:sz w:val="22"/>
      </w:rPr>
    </w:pPr>
    <w:r>
      <w:t xml:space="preserve"> OCHRONY</w:t>
    </w:r>
    <w:r>
      <w:tab/>
      <w:t xml:space="preserve"> ŚRODOWISKA</w:t>
    </w:r>
    <w:r>
      <w:tab/>
      <w:t xml:space="preserve">                           </w:t>
    </w:r>
    <w:r>
      <w:rPr>
        <w:b w:val="0"/>
      </w:rPr>
      <w:t>Poznań,</w:t>
    </w:r>
    <w:r w:rsidR="009D28A0">
      <w:rPr>
        <w:b w:val="0"/>
      </w:rPr>
      <w:t xml:space="preserve"> </w:t>
    </w:r>
    <w:r w:rsidR="000F34C4">
      <w:rPr>
        <w:b w:val="0"/>
      </w:rPr>
      <w:t>23.04.2021 r.</w:t>
    </w:r>
  </w:p>
  <w:p w14:paraId="5ED0A423" w14:textId="77777777" w:rsidR="007B514E" w:rsidRDefault="007B514E">
    <w:pPr>
      <w:pStyle w:val="Nagwek"/>
      <w:tabs>
        <w:tab w:val="center" w:pos="1474"/>
      </w:tabs>
      <w:rPr>
        <w:b/>
        <w:sz w:val="22"/>
      </w:rPr>
    </w:pPr>
    <w:r>
      <w:rPr>
        <w:b/>
        <w:sz w:val="22"/>
      </w:rPr>
      <w:tab/>
      <w:t>w Poznaniu</w:t>
    </w:r>
  </w:p>
  <w:p w14:paraId="0535ABBC" w14:textId="77777777" w:rsidR="00BB5EC9" w:rsidRDefault="00BB5EC9">
    <w:pPr>
      <w:pStyle w:val="Nagwek"/>
      <w:tabs>
        <w:tab w:val="center" w:pos="1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8F834D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hint="default"/>
      </w:rPr>
    </w:lvl>
  </w:abstractNum>
  <w:abstractNum w:abstractNumId="3" w15:restartNumberingAfterBreak="0">
    <w:nsid w:val="00D51780"/>
    <w:multiLevelType w:val="hybridMultilevel"/>
    <w:tmpl w:val="8758E33A"/>
    <w:lvl w:ilvl="0" w:tplc="2F1A60CC">
      <w:start w:val="1"/>
      <w:numFmt w:val="decimal"/>
      <w:lvlText w:val="%1.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4623"/>
    <w:multiLevelType w:val="hybridMultilevel"/>
    <w:tmpl w:val="E632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1E63"/>
    <w:multiLevelType w:val="hybridMultilevel"/>
    <w:tmpl w:val="E4424782"/>
    <w:lvl w:ilvl="0" w:tplc="2B6C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9D3540"/>
    <w:multiLevelType w:val="hybridMultilevel"/>
    <w:tmpl w:val="3A727B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DA0F2F"/>
    <w:multiLevelType w:val="hybridMultilevel"/>
    <w:tmpl w:val="7D221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44291"/>
    <w:multiLevelType w:val="hybridMultilevel"/>
    <w:tmpl w:val="E658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B2466"/>
    <w:multiLevelType w:val="hybridMultilevel"/>
    <w:tmpl w:val="73F84C0C"/>
    <w:lvl w:ilvl="0" w:tplc="D42AFB0E">
      <w:start w:val="1"/>
      <w:numFmt w:val="decimal"/>
      <w:lvlText w:val="%1."/>
      <w:lvlJc w:val="left"/>
      <w:pPr>
        <w:ind w:left="720" w:hanging="360"/>
      </w:pPr>
      <w:rPr>
        <w:rFonts w:eastAsia="Luxi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93296"/>
    <w:multiLevelType w:val="hybridMultilevel"/>
    <w:tmpl w:val="65B8AC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80AC7"/>
    <w:multiLevelType w:val="hybridMultilevel"/>
    <w:tmpl w:val="36EA1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F65BD"/>
    <w:multiLevelType w:val="hybridMultilevel"/>
    <w:tmpl w:val="E55A3D1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CD695A"/>
    <w:multiLevelType w:val="hybridMultilevel"/>
    <w:tmpl w:val="E6E458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F66347"/>
    <w:multiLevelType w:val="hybridMultilevel"/>
    <w:tmpl w:val="A8A8B00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181B0D"/>
    <w:multiLevelType w:val="hybridMultilevel"/>
    <w:tmpl w:val="F6301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05EB0"/>
    <w:multiLevelType w:val="hybridMultilevel"/>
    <w:tmpl w:val="975AF076"/>
    <w:lvl w:ilvl="0" w:tplc="7A825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4428"/>
    <w:multiLevelType w:val="hybridMultilevel"/>
    <w:tmpl w:val="E78EEC4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776C46"/>
    <w:multiLevelType w:val="hybridMultilevel"/>
    <w:tmpl w:val="F6360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3317A"/>
    <w:multiLevelType w:val="hybridMultilevel"/>
    <w:tmpl w:val="84AE94B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524FA4"/>
    <w:multiLevelType w:val="hybridMultilevel"/>
    <w:tmpl w:val="DD1065CA"/>
    <w:lvl w:ilvl="0" w:tplc="2B6C57D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67EF1138"/>
    <w:multiLevelType w:val="hybridMultilevel"/>
    <w:tmpl w:val="A5DA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75AB9"/>
    <w:multiLevelType w:val="hybridMultilevel"/>
    <w:tmpl w:val="7A128D02"/>
    <w:lvl w:ilvl="0" w:tplc="1DC43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42D1C"/>
    <w:multiLevelType w:val="hybridMultilevel"/>
    <w:tmpl w:val="7BE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4644"/>
    <w:multiLevelType w:val="hybridMultilevel"/>
    <w:tmpl w:val="A4B2E658"/>
    <w:lvl w:ilvl="0" w:tplc="83561B6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DC412C6"/>
    <w:multiLevelType w:val="hybridMultilevel"/>
    <w:tmpl w:val="C6564B18"/>
    <w:lvl w:ilvl="0" w:tplc="0F1642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23"/>
  </w:num>
  <w:num w:numId="7">
    <w:abstractNumId w:val="21"/>
  </w:num>
  <w:num w:numId="8">
    <w:abstractNumId w:val="17"/>
  </w:num>
  <w:num w:numId="9">
    <w:abstractNumId w:val="19"/>
  </w:num>
  <w:num w:numId="10">
    <w:abstractNumId w:val="13"/>
  </w:num>
  <w:num w:numId="11">
    <w:abstractNumId w:val="6"/>
  </w:num>
  <w:num w:numId="12">
    <w:abstractNumId w:val="12"/>
  </w:num>
  <w:num w:numId="13">
    <w:abstractNumId w:val="14"/>
  </w:num>
  <w:num w:numId="14">
    <w:abstractNumId w:val="20"/>
  </w:num>
  <w:num w:numId="15">
    <w:abstractNumId w:val="5"/>
  </w:num>
  <w:num w:numId="16">
    <w:abstractNumId w:val="2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22"/>
  </w:num>
  <w:num w:numId="25">
    <w:abstractNumId w:val="16"/>
  </w:num>
  <w:num w:numId="26">
    <w:abstractNumId w:val="10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A6"/>
    <w:rsid w:val="0000068A"/>
    <w:rsid w:val="000007A4"/>
    <w:rsid w:val="00000DE8"/>
    <w:rsid w:val="000017E2"/>
    <w:rsid w:val="00001A89"/>
    <w:rsid w:val="000062AF"/>
    <w:rsid w:val="00010E84"/>
    <w:rsid w:val="0001156B"/>
    <w:rsid w:val="00011571"/>
    <w:rsid w:val="00011B75"/>
    <w:rsid w:val="0001251D"/>
    <w:rsid w:val="00012E51"/>
    <w:rsid w:val="00013D17"/>
    <w:rsid w:val="000145E2"/>
    <w:rsid w:val="00015B20"/>
    <w:rsid w:val="00016A88"/>
    <w:rsid w:val="00016CD0"/>
    <w:rsid w:val="00017D75"/>
    <w:rsid w:val="00017F5B"/>
    <w:rsid w:val="00022CC2"/>
    <w:rsid w:val="00024144"/>
    <w:rsid w:val="000248EA"/>
    <w:rsid w:val="00024E2F"/>
    <w:rsid w:val="0002582E"/>
    <w:rsid w:val="00026BAD"/>
    <w:rsid w:val="00026BF2"/>
    <w:rsid w:val="000271D9"/>
    <w:rsid w:val="00027589"/>
    <w:rsid w:val="00030BED"/>
    <w:rsid w:val="00032435"/>
    <w:rsid w:val="000344A0"/>
    <w:rsid w:val="000351D1"/>
    <w:rsid w:val="00035269"/>
    <w:rsid w:val="0003535B"/>
    <w:rsid w:val="00036778"/>
    <w:rsid w:val="000369D9"/>
    <w:rsid w:val="00037BF4"/>
    <w:rsid w:val="00042936"/>
    <w:rsid w:val="00042973"/>
    <w:rsid w:val="00042AF5"/>
    <w:rsid w:val="00042B2A"/>
    <w:rsid w:val="00042BDF"/>
    <w:rsid w:val="00043586"/>
    <w:rsid w:val="00045C25"/>
    <w:rsid w:val="000470A3"/>
    <w:rsid w:val="00047A54"/>
    <w:rsid w:val="00047FD5"/>
    <w:rsid w:val="000502B4"/>
    <w:rsid w:val="00050992"/>
    <w:rsid w:val="00052DE2"/>
    <w:rsid w:val="00052FC1"/>
    <w:rsid w:val="00054120"/>
    <w:rsid w:val="0005417A"/>
    <w:rsid w:val="00055C64"/>
    <w:rsid w:val="00055E92"/>
    <w:rsid w:val="0005681A"/>
    <w:rsid w:val="0005790D"/>
    <w:rsid w:val="0006022A"/>
    <w:rsid w:val="00060667"/>
    <w:rsid w:val="00061790"/>
    <w:rsid w:val="00061AC9"/>
    <w:rsid w:val="000622BD"/>
    <w:rsid w:val="000623EF"/>
    <w:rsid w:val="00062403"/>
    <w:rsid w:val="00062E29"/>
    <w:rsid w:val="00064F6F"/>
    <w:rsid w:val="00065F72"/>
    <w:rsid w:val="00067563"/>
    <w:rsid w:val="0006796F"/>
    <w:rsid w:val="00070241"/>
    <w:rsid w:val="00070A23"/>
    <w:rsid w:val="00071799"/>
    <w:rsid w:val="00072E8A"/>
    <w:rsid w:val="00073D0C"/>
    <w:rsid w:val="000743D2"/>
    <w:rsid w:val="0007507E"/>
    <w:rsid w:val="00080419"/>
    <w:rsid w:val="00081BE5"/>
    <w:rsid w:val="00082D63"/>
    <w:rsid w:val="00084374"/>
    <w:rsid w:val="000843AB"/>
    <w:rsid w:val="00084AB9"/>
    <w:rsid w:val="00085A91"/>
    <w:rsid w:val="00087003"/>
    <w:rsid w:val="00087694"/>
    <w:rsid w:val="00091257"/>
    <w:rsid w:val="00091759"/>
    <w:rsid w:val="000918DF"/>
    <w:rsid w:val="000919D2"/>
    <w:rsid w:val="00091EEF"/>
    <w:rsid w:val="00093BAB"/>
    <w:rsid w:val="000947A0"/>
    <w:rsid w:val="00094E15"/>
    <w:rsid w:val="00096157"/>
    <w:rsid w:val="00096A62"/>
    <w:rsid w:val="000974C3"/>
    <w:rsid w:val="00097B71"/>
    <w:rsid w:val="000A0466"/>
    <w:rsid w:val="000A1078"/>
    <w:rsid w:val="000A2967"/>
    <w:rsid w:val="000A31F7"/>
    <w:rsid w:val="000A46E7"/>
    <w:rsid w:val="000A4895"/>
    <w:rsid w:val="000A6B5E"/>
    <w:rsid w:val="000A6C9D"/>
    <w:rsid w:val="000B2BA2"/>
    <w:rsid w:val="000B2D83"/>
    <w:rsid w:val="000B3061"/>
    <w:rsid w:val="000B3DEB"/>
    <w:rsid w:val="000B455D"/>
    <w:rsid w:val="000B4922"/>
    <w:rsid w:val="000B5DAE"/>
    <w:rsid w:val="000B6264"/>
    <w:rsid w:val="000B640B"/>
    <w:rsid w:val="000B652B"/>
    <w:rsid w:val="000B74DE"/>
    <w:rsid w:val="000B7C6B"/>
    <w:rsid w:val="000C0090"/>
    <w:rsid w:val="000C01F9"/>
    <w:rsid w:val="000C1F6B"/>
    <w:rsid w:val="000C2548"/>
    <w:rsid w:val="000C2742"/>
    <w:rsid w:val="000C2AFC"/>
    <w:rsid w:val="000C39F9"/>
    <w:rsid w:val="000C4A8E"/>
    <w:rsid w:val="000C5145"/>
    <w:rsid w:val="000C742B"/>
    <w:rsid w:val="000C759B"/>
    <w:rsid w:val="000D1913"/>
    <w:rsid w:val="000D1C3A"/>
    <w:rsid w:val="000D208F"/>
    <w:rsid w:val="000D3110"/>
    <w:rsid w:val="000D3723"/>
    <w:rsid w:val="000D5BCB"/>
    <w:rsid w:val="000D65E9"/>
    <w:rsid w:val="000D711C"/>
    <w:rsid w:val="000E00EF"/>
    <w:rsid w:val="000E15EE"/>
    <w:rsid w:val="000E1F5B"/>
    <w:rsid w:val="000E1FAA"/>
    <w:rsid w:val="000E273D"/>
    <w:rsid w:val="000E2D3C"/>
    <w:rsid w:val="000E3064"/>
    <w:rsid w:val="000E40C3"/>
    <w:rsid w:val="000E5214"/>
    <w:rsid w:val="000E59F3"/>
    <w:rsid w:val="000E65A4"/>
    <w:rsid w:val="000F0D77"/>
    <w:rsid w:val="000F1EBE"/>
    <w:rsid w:val="000F1ECE"/>
    <w:rsid w:val="000F290E"/>
    <w:rsid w:val="000F2B15"/>
    <w:rsid w:val="000F2C87"/>
    <w:rsid w:val="000F34C4"/>
    <w:rsid w:val="000F35C2"/>
    <w:rsid w:val="000F4741"/>
    <w:rsid w:val="000F4D0B"/>
    <w:rsid w:val="000F4E22"/>
    <w:rsid w:val="000F518D"/>
    <w:rsid w:val="000F58A5"/>
    <w:rsid w:val="000F5BB0"/>
    <w:rsid w:val="000F6368"/>
    <w:rsid w:val="000F6506"/>
    <w:rsid w:val="00100174"/>
    <w:rsid w:val="001009BB"/>
    <w:rsid w:val="00101652"/>
    <w:rsid w:val="001034E5"/>
    <w:rsid w:val="0010495A"/>
    <w:rsid w:val="00104D05"/>
    <w:rsid w:val="001050D5"/>
    <w:rsid w:val="0010511D"/>
    <w:rsid w:val="00105130"/>
    <w:rsid w:val="0010660B"/>
    <w:rsid w:val="00106DAA"/>
    <w:rsid w:val="001077D2"/>
    <w:rsid w:val="0010797F"/>
    <w:rsid w:val="00110196"/>
    <w:rsid w:val="00110B8A"/>
    <w:rsid w:val="00113415"/>
    <w:rsid w:val="00114736"/>
    <w:rsid w:val="00114D34"/>
    <w:rsid w:val="00115779"/>
    <w:rsid w:val="00115DED"/>
    <w:rsid w:val="00116456"/>
    <w:rsid w:val="00116D17"/>
    <w:rsid w:val="00117965"/>
    <w:rsid w:val="001203AB"/>
    <w:rsid w:val="00120C04"/>
    <w:rsid w:val="00122946"/>
    <w:rsid w:val="00124570"/>
    <w:rsid w:val="00124606"/>
    <w:rsid w:val="00124674"/>
    <w:rsid w:val="00124B9C"/>
    <w:rsid w:val="00124E45"/>
    <w:rsid w:val="001263B2"/>
    <w:rsid w:val="0013021E"/>
    <w:rsid w:val="001302B5"/>
    <w:rsid w:val="0013109A"/>
    <w:rsid w:val="001311C3"/>
    <w:rsid w:val="0013228F"/>
    <w:rsid w:val="00133106"/>
    <w:rsid w:val="00133B9D"/>
    <w:rsid w:val="00134445"/>
    <w:rsid w:val="001355D2"/>
    <w:rsid w:val="001400C5"/>
    <w:rsid w:val="001409EB"/>
    <w:rsid w:val="00140C50"/>
    <w:rsid w:val="00141C13"/>
    <w:rsid w:val="001425EB"/>
    <w:rsid w:val="00142B6D"/>
    <w:rsid w:val="00142EFE"/>
    <w:rsid w:val="00143AD4"/>
    <w:rsid w:val="00146A5F"/>
    <w:rsid w:val="0015033E"/>
    <w:rsid w:val="0015103F"/>
    <w:rsid w:val="0015146E"/>
    <w:rsid w:val="00151575"/>
    <w:rsid w:val="00151CB3"/>
    <w:rsid w:val="0015268D"/>
    <w:rsid w:val="00152999"/>
    <w:rsid w:val="00152F37"/>
    <w:rsid w:val="001545E4"/>
    <w:rsid w:val="00155847"/>
    <w:rsid w:val="00155B05"/>
    <w:rsid w:val="00155B16"/>
    <w:rsid w:val="0015697A"/>
    <w:rsid w:val="0015771C"/>
    <w:rsid w:val="0015795E"/>
    <w:rsid w:val="00160CA6"/>
    <w:rsid w:val="0016146F"/>
    <w:rsid w:val="00161D0D"/>
    <w:rsid w:val="00162654"/>
    <w:rsid w:val="001633F2"/>
    <w:rsid w:val="00164700"/>
    <w:rsid w:val="0016491A"/>
    <w:rsid w:val="00164D5A"/>
    <w:rsid w:val="00165E93"/>
    <w:rsid w:val="00165F5F"/>
    <w:rsid w:val="001661CF"/>
    <w:rsid w:val="001665B1"/>
    <w:rsid w:val="00167178"/>
    <w:rsid w:val="00167373"/>
    <w:rsid w:val="0016760D"/>
    <w:rsid w:val="00171750"/>
    <w:rsid w:val="00171D3B"/>
    <w:rsid w:val="001722D4"/>
    <w:rsid w:val="001726A2"/>
    <w:rsid w:val="001727AA"/>
    <w:rsid w:val="001727B2"/>
    <w:rsid w:val="00174047"/>
    <w:rsid w:val="00175072"/>
    <w:rsid w:val="00175643"/>
    <w:rsid w:val="001763DC"/>
    <w:rsid w:val="00176C47"/>
    <w:rsid w:val="00177333"/>
    <w:rsid w:val="001815C9"/>
    <w:rsid w:val="001817C2"/>
    <w:rsid w:val="0018385D"/>
    <w:rsid w:val="00183F66"/>
    <w:rsid w:val="001847EE"/>
    <w:rsid w:val="001849CB"/>
    <w:rsid w:val="001852A3"/>
    <w:rsid w:val="001856D9"/>
    <w:rsid w:val="00185747"/>
    <w:rsid w:val="00185ACB"/>
    <w:rsid w:val="00185F58"/>
    <w:rsid w:val="0018601C"/>
    <w:rsid w:val="00186265"/>
    <w:rsid w:val="00186F30"/>
    <w:rsid w:val="00187552"/>
    <w:rsid w:val="00187DF7"/>
    <w:rsid w:val="00190BBA"/>
    <w:rsid w:val="00190C44"/>
    <w:rsid w:val="0019277A"/>
    <w:rsid w:val="00195199"/>
    <w:rsid w:val="00195219"/>
    <w:rsid w:val="0019568D"/>
    <w:rsid w:val="0019755B"/>
    <w:rsid w:val="001979CA"/>
    <w:rsid w:val="001A041F"/>
    <w:rsid w:val="001A0981"/>
    <w:rsid w:val="001A1E46"/>
    <w:rsid w:val="001A1EAE"/>
    <w:rsid w:val="001A402E"/>
    <w:rsid w:val="001A4D2A"/>
    <w:rsid w:val="001A5087"/>
    <w:rsid w:val="001A59B1"/>
    <w:rsid w:val="001A6AA9"/>
    <w:rsid w:val="001A7DB8"/>
    <w:rsid w:val="001A7DED"/>
    <w:rsid w:val="001B0788"/>
    <w:rsid w:val="001B146F"/>
    <w:rsid w:val="001B1A66"/>
    <w:rsid w:val="001B322F"/>
    <w:rsid w:val="001B42A2"/>
    <w:rsid w:val="001B45E5"/>
    <w:rsid w:val="001B4964"/>
    <w:rsid w:val="001B4CA0"/>
    <w:rsid w:val="001B4E42"/>
    <w:rsid w:val="001B4F33"/>
    <w:rsid w:val="001B7FCE"/>
    <w:rsid w:val="001C25A2"/>
    <w:rsid w:val="001C2D45"/>
    <w:rsid w:val="001C3F9F"/>
    <w:rsid w:val="001C4978"/>
    <w:rsid w:val="001C4C7B"/>
    <w:rsid w:val="001C4CA3"/>
    <w:rsid w:val="001C5D89"/>
    <w:rsid w:val="001C73F2"/>
    <w:rsid w:val="001D0139"/>
    <w:rsid w:val="001D043C"/>
    <w:rsid w:val="001D0B0B"/>
    <w:rsid w:val="001D21C1"/>
    <w:rsid w:val="001D2826"/>
    <w:rsid w:val="001D2D02"/>
    <w:rsid w:val="001D33C0"/>
    <w:rsid w:val="001D3B11"/>
    <w:rsid w:val="001D461D"/>
    <w:rsid w:val="001D50B6"/>
    <w:rsid w:val="001D59E1"/>
    <w:rsid w:val="001D7309"/>
    <w:rsid w:val="001E03AD"/>
    <w:rsid w:val="001E0BE1"/>
    <w:rsid w:val="001E14A4"/>
    <w:rsid w:val="001E1A90"/>
    <w:rsid w:val="001E1B2E"/>
    <w:rsid w:val="001E1F03"/>
    <w:rsid w:val="001E2752"/>
    <w:rsid w:val="001E2F5D"/>
    <w:rsid w:val="001E3356"/>
    <w:rsid w:val="001E4293"/>
    <w:rsid w:val="001E53C4"/>
    <w:rsid w:val="001E6AB8"/>
    <w:rsid w:val="001E7A18"/>
    <w:rsid w:val="001E7B25"/>
    <w:rsid w:val="001F00C8"/>
    <w:rsid w:val="001F0A40"/>
    <w:rsid w:val="001F15F9"/>
    <w:rsid w:val="001F29DD"/>
    <w:rsid w:val="001F2A8A"/>
    <w:rsid w:val="001F3C1F"/>
    <w:rsid w:val="001F4058"/>
    <w:rsid w:val="001F4F9F"/>
    <w:rsid w:val="001F6F12"/>
    <w:rsid w:val="001F7550"/>
    <w:rsid w:val="00200ABE"/>
    <w:rsid w:val="00200CBE"/>
    <w:rsid w:val="0020266B"/>
    <w:rsid w:val="002039E0"/>
    <w:rsid w:val="00203F7C"/>
    <w:rsid w:val="002040DE"/>
    <w:rsid w:val="00205D7F"/>
    <w:rsid w:val="002071A0"/>
    <w:rsid w:val="00210E03"/>
    <w:rsid w:val="00211596"/>
    <w:rsid w:val="002117F2"/>
    <w:rsid w:val="002135CD"/>
    <w:rsid w:val="00213C71"/>
    <w:rsid w:val="00214FCB"/>
    <w:rsid w:val="0021538D"/>
    <w:rsid w:val="002156B6"/>
    <w:rsid w:val="00217559"/>
    <w:rsid w:val="00220C0B"/>
    <w:rsid w:val="00220CD1"/>
    <w:rsid w:val="00220FBF"/>
    <w:rsid w:val="0022196F"/>
    <w:rsid w:val="00221AF4"/>
    <w:rsid w:val="00223D6B"/>
    <w:rsid w:val="00224228"/>
    <w:rsid w:val="0022485C"/>
    <w:rsid w:val="00226ABA"/>
    <w:rsid w:val="00226DEE"/>
    <w:rsid w:val="002279B4"/>
    <w:rsid w:val="00227A6C"/>
    <w:rsid w:val="00227F4C"/>
    <w:rsid w:val="00231AA3"/>
    <w:rsid w:val="00232A8A"/>
    <w:rsid w:val="00233421"/>
    <w:rsid w:val="002338B5"/>
    <w:rsid w:val="0023425A"/>
    <w:rsid w:val="0023544D"/>
    <w:rsid w:val="0023552B"/>
    <w:rsid w:val="00235CDC"/>
    <w:rsid w:val="0023681C"/>
    <w:rsid w:val="00240F62"/>
    <w:rsid w:val="00241379"/>
    <w:rsid w:val="0024166E"/>
    <w:rsid w:val="00241A0D"/>
    <w:rsid w:val="00242E1C"/>
    <w:rsid w:val="002437E5"/>
    <w:rsid w:val="00243A66"/>
    <w:rsid w:val="002446F2"/>
    <w:rsid w:val="0024529B"/>
    <w:rsid w:val="00246420"/>
    <w:rsid w:val="00247CF0"/>
    <w:rsid w:val="00250034"/>
    <w:rsid w:val="0025207C"/>
    <w:rsid w:val="002523CC"/>
    <w:rsid w:val="002528B4"/>
    <w:rsid w:val="00253263"/>
    <w:rsid w:val="00253A3C"/>
    <w:rsid w:val="002543FB"/>
    <w:rsid w:val="00254774"/>
    <w:rsid w:val="002549D6"/>
    <w:rsid w:val="00254E74"/>
    <w:rsid w:val="00255313"/>
    <w:rsid w:val="0025553D"/>
    <w:rsid w:val="00256657"/>
    <w:rsid w:val="002603B5"/>
    <w:rsid w:val="002604DA"/>
    <w:rsid w:val="002605CE"/>
    <w:rsid w:val="002606BC"/>
    <w:rsid w:val="0026178F"/>
    <w:rsid w:val="00261AE0"/>
    <w:rsid w:val="0026209B"/>
    <w:rsid w:val="0026216C"/>
    <w:rsid w:val="00263451"/>
    <w:rsid w:val="00263B8F"/>
    <w:rsid w:val="00265950"/>
    <w:rsid w:val="00265C4F"/>
    <w:rsid w:val="002665EA"/>
    <w:rsid w:val="00266FBF"/>
    <w:rsid w:val="00267E2F"/>
    <w:rsid w:val="00270B05"/>
    <w:rsid w:val="00270C75"/>
    <w:rsid w:val="002713C3"/>
    <w:rsid w:val="00271A0E"/>
    <w:rsid w:val="0027220A"/>
    <w:rsid w:val="00272749"/>
    <w:rsid w:val="00272A48"/>
    <w:rsid w:val="00272B47"/>
    <w:rsid w:val="002759E7"/>
    <w:rsid w:val="0027717A"/>
    <w:rsid w:val="00277380"/>
    <w:rsid w:val="0028074E"/>
    <w:rsid w:val="00281223"/>
    <w:rsid w:val="00281708"/>
    <w:rsid w:val="002825AA"/>
    <w:rsid w:val="00283960"/>
    <w:rsid w:val="00284F86"/>
    <w:rsid w:val="00286188"/>
    <w:rsid w:val="00286964"/>
    <w:rsid w:val="00286B21"/>
    <w:rsid w:val="00293F43"/>
    <w:rsid w:val="00293F6F"/>
    <w:rsid w:val="00294A9C"/>
    <w:rsid w:val="00296735"/>
    <w:rsid w:val="002972D5"/>
    <w:rsid w:val="00297C8E"/>
    <w:rsid w:val="002A0B94"/>
    <w:rsid w:val="002A1230"/>
    <w:rsid w:val="002A1375"/>
    <w:rsid w:val="002A141F"/>
    <w:rsid w:val="002A17AE"/>
    <w:rsid w:val="002A1FAF"/>
    <w:rsid w:val="002A2317"/>
    <w:rsid w:val="002A2C98"/>
    <w:rsid w:val="002A4298"/>
    <w:rsid w:val="002A4D0A"/>
    <w:rsid w:val="002A4D41"/>
    <w:rsid w:val="002A586E"/>
    <w:rsid w:val="002A61B2"/>
    <w:rsid w:val="002A7366"/>
    <w:rsid w:val="002A78CB"/>
    <w:rsid w:val="002A7924"/>
    <w:rsid w:val="002A7B5F"/>
    <w:rsid w:val="002A7E23"/>
    <w:rsid w:val="002A7E6E"/>
    <w:rsid w:val="002B11F8"/>
    <w:rsid w:val="002B1311"/>
    <w:rsid w:val="002B26F7"/>
    <w:rsid w:val="002B2C6C"/>
    <w:rsid w:val="002B3589"/>
    <w:rsid w:val="002B3930"/>
    <w:rsid w:val="002B5473"/>
    <w:rsid w:val="002B5C23"/>
    <w:rsid w:val="002B6941"/>
    <w:rsid w:val="002C020C"/>
    <w:rsid w:val="002C0C49"/>
    <w:rsid w:val="002C1120"/>
    <w:rsid w:val="002C36EA"/>
    <w:rsid w:val="002C3792"/>
    <w:rsid w:val="002C5BFA"/>
    <w:rsid w:val="002C5C71"/>
    <w:rsid w:val="002C66E4"/>
    <w:rsid w:val="002C7960"/>
    <w:rsid w:val="002D0C73"/>
    <w:rsid w:val="002D0FC1"/>
    <w:rsid w:val="002D10A8"/>
    <w:rsid w:val="002D17A2"/>
    <w:rsid w:val="002D1CAB"/>
    <w:rsid w:val="002D22C8"/>
    <w:rsid w:val="002D2AA5"/>
    <w:rsid w:val="002D3D81"/>
    <w:rsid w:val="002D4414"/>
    <w:rsid w:val="002D4499"/>
    <w:rsid w:val="002D4847"/>
    <w:rsid w:val="002D4B80"/>
    <w:rsid w:val="002D514C"/>
    <w:rsid w:val="002D6036"/>
    <w:rsid w:val="002D67FD"/>
    <w:rsid w:val="002D6C70"/>
    <w:rsid w:val="002D6F5A"/>
    <w:rsid w:val="002D765B"/>
    <w:rsid w:val="002D7C57"/>
    <w:rsid w:val="002E057C"/>
    <w:rsid w:val="002E0703"/>
    <w:rsid w:val="002E145C"/>
    <w:rsid w:val="002E43ED"/>
    <w:rsid w:val="002E4C69"/>
    <w:rsid w:val="002E5053"/>
    <w:rsid w:val="002E52A3"/>
    <w:rsid w:val="002E56B1"/>
    <w:rsid w:val="002E617D"/>
    <w:rsid w:val="002E7A99"/>
    <w:rsid w:val="002F1644"/>
    <w:rsid w:val="002F18E8"/>
    <w:rsid w:val="002F2ACE"/>
    <w:rsid w:val="002F3171"/>
    <w:rsid w:val="002F5159"/>
    <w:rsid w:val="002F5924"/>
    <w:rsid w:val="002F65E8"/>
    <w:rsid w:val="002F6FD8"/>
    <w:rsid w:val="002F719D"/>
    <w:rsid w:val="002F795A"/>
    <w:rsid w:val="003006F4"/>
    <w:rsid w:val="0030226B"/>
    <w:rsid w:val="00302845"/>
    <w:rsid w:val="00302F9B"/>
    <w:rsid w:val="0030300F"/>
    <w:rsid w:val="0030377F"/>
    <w:rsid w:val="00303C47"/>
    <w:rsid w:val="003063F2"/>
    <w:rsid w:val="0030674E"/>
    <w:rsid w:val="00306884"/>
    <w:rsid w:val="00307B2A"/>
    <w:rsid w:val="00310134"/>
    <w:rsid w:val="00311434"/>
    <w:rsid w:val="00311A10"/>
    <w:rsid w:val="00312A96"/>
    <w:rsid w:val="003139F3"/>
    <w:rsid w:val="00313FAE"/>
    <w:rsid w:val="00314F7F"/>
    <w:rsid w:val="0031707F"/>
    <w:rsid w:val="00317B26"/>
    <w:rsid w:val="003202FF"/>
    <w:rsid w:val="00320470"/>
    <w:rsid w:val="00320D93"/>
    <w:rsid w:val="00321278"/>
    <w:rsid w:val="003219FB"/>
    <w:rsid w:val="00321A93"/>
    <w:rsid w:val="0032212F"/>
    <w:rsid w:val="003221E6"/>
    <w:rsid w:val="00322670"/>
    <w:rsid w:val="00323095"/>
    <w:rsid w:val="003242B8"/>
    <w:rsid w:val="0032463A"/>
    <w:rsid w:val="00326566"/>
    <w:rsid w:val="00326AF1"/>
    <w:rsid w:val="00326FB9"/>
    <w:rsid w:val="003274CA"/>
    <w:rsid w:val="00327786"/>
    <w:rsid w:val="00330442"/>
    <w:rsid w:val="00332082"/>
    <w:rsid w:val="003329B6"/>
    <w:rsid w:val="003344E9"/>
    <w:rsid w:val="00334D9A"/>
    <w:rsid w:val="00334F44"/>
    <w:rsid w:val="00335BEA"/>
    <w:rsid w:val="00337A3A"/>
    <w:rsid w:val="003409D8"/>
    <w:rsid w:val="00340CF6"/>
    <w:rsid w:val="003417B2"/>
    <w:rsid w:val="003421C3"/>
    <w:rsid w:val="00342B13"/>
    <w:rsid w:val="003443BB"/>
    <w:rsid w:val="00344C72"/>
    <w:rsid w:val="003501C7"/>
    <w:rsid w:val="003520DF"/>
    <w:rsid w:val="00352380"/>
    <w:rsid w:val="00353096"/>
    <w:rsid w:val="00353DBB"/>
    <w:rsid w:val="003549E5"/>
    <w:rsid w:val="00355992"/>
    <w:rsid w:val="00355FCD"/>
    <w:rsid w:val="0035603D"/>
    <w:rsid w:val="003563C6"/>
    <w:rsid w:val="00356544"/>
    <w:rsid w:val="003566FD"/>
    <w:rsid w:val="003567F1"/>
    <w:rsid w:val="00357CF7"/>
    <w:rsid w:val="00357E6E"/>
    <w:rsid w:val="00360604"/>
    <w:rsid w:val="0036090C"/>
    <w:rsid w:val="00361B92"/>
    <w:rsid w:val="00362953"/>
    <w:rsid w:val="003631AE"/>
    <w:rsid w:val="00363C1B"/>
    <w:rsid w:val="0036489D"/>
    <w:rsid w:val="0036500B"/>
    <w:rsid w:val="00365C8D"/>
    <w:rsid w:val="00365D8F"/>
    <w:rsid w:val="0036674C"/>
    <w:rsid w:val="00366902"/>
    <w:rsid w:val="003674F1"/>
    <w:rsid w:val="00367875"/>
    <w:rsid w:val="003707CF"/>
    <w:rsid w:val="00370CE7"/>
    <w:rsid w:val="00370E23"/>
    <w:rsid w:val="00371600"/>
    <w:rsid w:val="00371AC3"/>
    <w:rsid w:val="003727A9"/>
    <w:rsid w:val="00372AB3"/>
    <w:rsid w:val="00372D5B"/>
    <w:rsid w:val="0037316E"/>
    <w:rsid w:val="00373A61"/>
    <w:rsid w:val="003802D2"/>
    <w:rsid w:val="003827A0"/>
    <w:rsid w:val="00382B0B"/>
    <w:rsid w:val="00383BFE"/>
    <w:rsid w:val="0038409B"/>
    <w:rsid w:val="003840E1"/>
    <w:rsid w:val="00384302"/>
    <w:rsid w:val="0038456E"/>
    <w:rsid w:val="0038489F"/>
    <w:rsid w:val="00384B02"/>
    <w:rsid w:val="00385929"/>
    <w:rsid w:val="00385939"/>
    <w:rsid w:val="00385BEA"/>
    <w:rsid w:val="00385EA8"/>
    <w:rsid w:val="00386612"/>
    <w:rsid w:val="003868C7"/>
    <w:rsid w:val="0038726A"/>
    <w:rsid w:val="00387B21"/>
    <w:rsid w:val="00390334"/>
    <w:rsid w:val="0039040D"/>
    <w:rsid w:val="00390945"/>
    <w:rsid w:val="003934D6"/>
    <w:rsid w:val="00393DA2"/>
    <w:rsid w:val="00394271"/>
    <w:rsid w:val="00395550"/>
    <w:rsid w:val="003A0AB3"/>
    <w:rsid w:val="003A0C0E"/>
    <w:rsid w:val="003A1163"/>
    <w:rsid w:val="003A1646"/>
    <w:rsid w:val="003A241E"/>
    <w:rsid w:val="003A2451"/>
    <w:rsid w:val="003A2E60"/>
    <w:rsid w:val="003A358E"/>
    <w:rsid w:val="003A4D5E"/>
    <w:rsid w:val="003A50B2"/>
    <w:rsid w:val="003A5B69"/>
    <w:rsid w:val="003A742E"/>
    <w:rsid w:val="003B0C5C"/>
    <w:rsid w:val="003B0C96"/>
    <w:rsid w:val="003B14CA"/>
    <w:rsid w:val="003B1F2D"/>
    <w:rsid w:val="003B1F97"/>
    <w:rsid w:val="003B2FF9"/>
    <w:rsid w:val="003B3369"/>
    <w:rsid w:val="003B4182"/>
    <w:rsid w:val="003B43D3"/>
    <w:rsid w:val="003B6CC1"/>
    <w:rsid w:val="003B7413"/>
    <w:rsid w:val="003B76D6"/>
    <w:rsid w:val="003C0793"/>
    <w:rsid w:val="003C0861"/>
    <w:rsid w:val="003C0FB8"/>
    <w:rsid w:val="003C1469"/>
    <w:rsid w:val="003C16CF"/>
    <w:rsid w:val="003C1EE9"/>
    <w:rsid w:val="003C2615"/>
    <w:rsid w:val="003C2F7F"/>
    <w:rsid w:val="003C460D"/>
    <w:rsid w:val="003C5643"/>
    <w:rsid w:val="003C59C1"/>
    <w:rsid w:val="003C59E9"/>
    <w:rsid w:val="003C5C9F"/>
    <w:rsid w:val="003C5EFA"/>
    <w:rsid w:val="003C7C54"/>
    <w:rsid w:val="003C7D73"/>
    <w:rsid w:val="003D049E"/>
    <w:rsid w:val="003D0BD5"/>
    <w:rsid w:val="003D1879"/>
    <w:rsid w:val="003D1AFC"/>
    <w:rsid w:val="003D1CE2"/>
    <w:rsid w:val="003D2E5F"/>
    <w:rsid w:val="003D2E7E"/>
    <w:rsid w:val="003D4B3C"/>
    <w:rsid w:val="003D5204"/>
    <w:rsid w:val="003D6BA3"/>
    <w:rsid w:val="003D7056"/>
    <w:rsid w:val="003D7632"/>
    <w:rsid w:val="003D76A0"/>
    <w:rsid w:val="003E0873"/>
    <w:rsid w:val="003E0B60"/>
    <w:rsid w:val="003E1740"/>
    <w:rsid w:val="003E2B40"/>
    <w:rsid w:val="003E4116"/>
    <w:rsid w:val="003E44AA"/>
    <w:rsid w:val="003E4CAA"/>
    <w:rsid w:val="003E4F7B"/>
    <w:rsid w:val="003E644C"/>
    <w:rsid w:val="003E6BEA"/>
    <w:rsid w:val="003F03C8"/>
    <w:rsid w:val="003F06DA"/>
    <w:rsid w:val="003F090A"/>
    <w:rsid w:val="003F1EF9"/>
    <w:rsid w:val="003F28E6"/>
    <w:rsid w:val="003F2F8D"/>
    <w:rsid w:val="003F31C3"/>
    <w:rsid w:val="003F3C53"/>
    <w:rsid w:val="003F4115"/>
    <w:rsid w:val="003F6990"/>
    <w:rsid w:val="003F6D97"/>
    <w:rsid w:val="003F71D5"/>
    <w:rsid w:val="003F75BF"/>
    <w:rsid w:val="00400168"/>
    <w:rsid w:val="00400880"/>
    <w:rsid w:val="00400C0E"/>
    <w:rsid w:val="00400E9F"/>
    <w:rsid w:val="004013D7"/>
    <w:rsid w:val="004020FB"/>
    <w:rsid w:val="004025DF"/>
    <w:rsid w:val="0040264C"/>
    <w:rsid w:val="0040330F"/>
    <w:rsid w:val="00403456"/>
    <w:rsid w:val="00403615"/>
    <w:rsid w:val="00403822"/>
    <w:rsid w:val="00404167"/>
    <w:rsid w:val="004052D1"/>
    <w:rsid w:val="00405468"/>
    <w:rsid w:val="00405D79"/>
    <w:rsid w:val="004068B0"/>
    <w:rsid w:val="0040703A"/>
    <w:rsid w:val="004070CA"/>
    <w:rsid w:val="00407403"/>
    <w:rsid w:val="004074BF"/>
    <w:rsid w:val="0041050F"/>
    <w:rsid w:val="00411664"/>
    <w:rsid w:val="00411C45"/>
    <w:rsid w:val="004121C5"/>
    <w:rsid w:val="00412528"/>
    <w:rsid w:val="00412F0B"/>
    <w:rsid w:val="004145AF"/>
    <w:rsid w:val="00414A9E"/>
    <w:rsid w:val="00414E0D"/>
    <w:rsid w:val="004161A6"/>
    <w:rsid w:val="00416F3B"/>
    <w:rsid w:val="00420CAF"/>
    <w:rsid w:val="00421772"/>
    <w:rsid w:val="004234BC"/>
    <w:rsid w:val="00423E97"/>
    <w:rsid w:val="00423EF7"/>
    <w:rsid w:val="00423FE4"/>
    <w:rsid w:val="004247D2"/>
    <w:rsid w:val="004251D8"/>
    <w:rsid w:val="00425C0B"/>
    <w:rsid w:val="00430009"/>
    <w:rsid w:val="00430521"/>
    <w:rsid w:val="0043053D"/>
    <w:rsid w:val="00430682"/>
    <w:rsid w:val="004308E0"/>
    <w:rsid w:val="00430CC9"/>
    <w:rsid w:val="004334A2"/>
    <w:rsid w:val="0043388A"/>
    <w:rsid w:val="00433DD7"/>
    <w:rsid w:val="004343E0"/>
    <w:rsid w:val="00440562"/>
    <w:rsid w:val="00440D9B"/>
    <w:rsid w:val="004418D4"/>
    <w:rsid w:val="004423E9"/>
    <w:rsid w:val="0044262D"/>
    <w:rsid w:val="00443942"/>
    <w:rsid w:val="00443DE2"/>
    <w:rsid w:val="00445BEB"/>
    <w:rsid w:val="00446D19"/>
    <w:rsid w:val="0045075E"/>
    <w:rsid w:val="00450C50"/>
    <w:rsid w:val="00450C51"/>
    <w:rsid w:val="00450C74"/>
    <w:rsid w:val="00450D4E"/>
    <w:rsid w:val="00451138"/>
    <w:rsid w:val="00451252"/>
    <w:rsid w:val="00451648"/>
    <w:rsid w:val="004543B8"/>
    <w:rsid w:val="00454800"/>
    <w:rsid w:val="004549F9"/>
    <w:rsid w:val="00454A33"/>
    <w:rsid w:val="004571D3"/>
    <w:rsid w:val="00457539"/>
    <w:rsid w:val="004600EE"/>
    <w:rsid w:val="00460856"/>
    <w:rsid w:val="0046108F"/>
    <w:rsid w:val="00461094"/>
    <w:rsid w:val="004611A7"/>
    <w:rsid w:val="004632C7"/>
    <w:rsid w:val="0046335C"/>
    <w:rsid w:val="0046374E"/>
    <w:rsid w:val="00464851"/>
    <w:rsid w:val="004650DC"/>
    <w:rsid w:val="00465587"/>
    <w:rsid w:val="00467928"/>
    <w:rsid w:val="004710D4"/>
    <w:rsid w:val="00472097"/>
    <w:rsid w:val="00472296"/>
    <w:rsid w:val="00474EDE"/>
    <w:rsid w:val="00480750"/>
    <w:rsid w:val="00480C0D"/>
    <w:rsid w:val="00482091"/>
    <w:rsid w:val="00482103"/>
    <w:rsid w:val="004822AB"/>
    <w:rsid w:val="0048237E"/>
    <w:rsid w:val="00482E24"/>
    <w:rsid w:val="00485386"/>
    <w:rsid w:val="00485F23"/>
    <w:rsid w:val="0048602B"/>
    <w:rsid w:val="00487CFE"/>
    <w:rsid w:val="0049172B"/>
    <w:rsid w:val="00491CF0"/>
    <w:rsid w:val="0049266A"/>
    <w:rsid w:val="004937CA"/>
    <w:rsid w:val="00495005"/>
    <w:rsid w:val="00495653"/>
    <w:rsid w:val="00495D76"/>
    <w:rsid w:val="00495EA6"/>
    <w:rsid w:val="0049619F"/>
    <w:rsid w:val="00496B27"/>
    <w:rsid w:val="00496BDF"/>
    <w:rsid w:val="004A0524"/>
    <w:rsid w:val="004A283A"/>
    <w:rsid w:val="004A2E4A"/>
    <w:rsid w:val="004A36C6"/>
    <w:rsid w:val="004A3ACF"/>
    <w:rsid w:val="004A3AF7"/>
    <w:rsid w:val="004A3D76"/>
    <w:rsid w:val="004A4843"/>
    <w:rsid w:val="004A4B3F"/>
    <w:rsid w:val="004A6BDB"/>
    <w:rsid w:val="004A6EC4"/>
    <w:rsid w:val="004B028C"/>
    <w:rsid w:val="004B06D6"/>
    <w:rsid w:val="004B166F"/>
    <w:rsid w:val="004B1F6C"/>
    <w:rsid w:val="004B22BA"/>
    <w:rsid w:val="004B308C"/>
    <w:rsid w:val="004B35CE"/>
    <w:rsid w:val="004B388C"/>
    <w:rsid w:val="004B5724"/>
    <w:rsid w:val="004B651D"/>
    <w:rsid w:val="004B65D0"/>
    <w:rsid w:val="004B6EF9"/>
    <w:rsid w:val="004B7078"/>
    <w:rsid w:val="004C0289"/>
    <w:rsid w:val="004C087B"/>
    <w:rsid w:val="004C0B4A"/>
    <w:rsid w:val="004C19AD"/>
    <w:rsid w:val="004C2087"/>
    <w:rsid w:val="004C2525"/>
    <w:rsid w:val="004C3AC7"/>
    <w:rsid w:val="004C3C4C"/>
    <w:rsid w:val="004C4CB3"/>
    <w:rsid w:val="004C56B8"/>
    <w:rsid w:val="004C6E43"/>
    <w:rsid w:val="004C7E5F"/>
    <w:rsid w:val="004D030B"/>
    <w:rsid w:val="004D05CC"/>
    <w:rsid w:val="004D14C3"/>
    <w:rsid w:val="004D14FF"/>
    <w:rsid w:val="004D2092"/>
    <w:rsid w:val="004D5C2B"/>
    <w:rsid w:val="004D6709"/>
    <w:rsid w:val="004D6A5D"/>
    <w:rsid w:val="004D7141"/>
    <w:rsid w:val="004E0C4D"/>
    <w:rsid w:val="004E0FFF"/>
    <w:rsid w:val="004E324C"/>
    <w:rsid w:val="004E376A"/>
    <w:rsid w:val="004E3959"/>
    <w:rsid w:val="004E4B5E"/>
    <w:rsid w:val="004E5167"/>
    <w:rsid w:val="004E6B1F"/>
    <w:rsid w:val="004E7043"/>
    <w:rsid w:val="004E7412"/>
    <w:rsid w:val="004E7FB2"/>
    <w:rsid w:val="004F0932"/>
    <w:rsid w:val="004F106F"/>
    <w:rsid w:val="004F1799"/>
    <w:rsid w:val="004F1BE8"/>
    <w:rsid w:val="004F2AF7"/>
    <w:rsid w:val="004F3246"/>
    <w:rsid w:val="004F4D03"/>
    <w:rsid w:val="004F52EF"/>
    <w:rsid w:val="004F55DA"/>
    <w:rsid w:val="004F67B4"/>
    <w:rsid w:val="004F7127"/>
    <w:rsid w:val="004F78E2"/>
    <w:rsid w:val="004F795F"/>
    <w:rsid w:val="00500D89"/>
    <w:rsid w:val="0050248D"/>
    <w:rsid w:val="005027CC"/>
    <w:rsid w:val="005034BB"/>
    <w:rsid w:val="005036CE"/>
    <w:rsid w:val="00504B15"/>
    <w:rsid w:val="00504B2B"/>
    <w:rsid w:val="005062C4"/>
    <w:rsid w:val="00510F83"/>
    <w:rsid w:val="00511DD5"/>
    <w:rsid w:val="00513518"/>
    <w:rsid w:val="00513851"/>
    <w:rsid w:val="00513B50"/>
    <w:rsid w:val="00513D15"/>
    <w:rsid w:val="00514289"/>
    <w:rsid w:val="0051567B"/>
    <w:rsid w:val="00516058"/>
    <w:rsid w:val="005203A6"/>
    <w:rsid w:val="00520C59"/>
    <w:rsid w:val="0052137B"/>
    <w:rsid w:val="00522590"/>
    <w:rsid w:val="00522A06"/>
    <w:rsid w:val="0052363A"/>
    <w:rsid w:val="00524120"/>
    <w:rsid w:val="00525223"/>
    <w:rsid w:val="005254B2"/>
    <w:rsid w:val="00525CFC"/>
    <w:rsid w:val="00526712"/>
    <w:rsid w:val="005272E7"/>
    <w:rsid w:val="005277E1"/>
    <w:rsid w:val="00527C3F"/>
    <w:rsid w:val="0053172F"/>
    <w:rsid w:val="00531CF6"/>
    <w:rsid w:val="00532A9F"/>
    <w:rsid w:val="00532AAD"/>
    <w:rsid w:val="00534126"/>
    <w:rsid w:val="00534DCC"/>
    <w:rsid w:val="005358C8"/>
    <w:rsid w:val="00537EA5"/>
    <w:rsid w:val="005406F2"/>
    <w:rsid w:val="005408FF"/>
    <w:rsid w:val="00541972"/>
    <w:rsid w:val="005457DE"/>
    <w:rsid w:val="00545C6C"/>
    <w:rsid w:val="005461A1"/>
    <w:rsid w:val="00546730"/>
    <w:rsid w:val="00546A1C"/>
    <w:rsid w:val="00550EC0"/>
    <w:rsid w:val="00551C4C"/>
    <w:rsid w:val="00552790"/>
    <w:rsid w:val="00552DB4"/>
    <w:rsid w:val="005531B6"/>
    <w:rsid w:val="005531BF"/>
    <w:rsid w:val="005533B7"/>
    <w:rsid w:val="00554B26"/>
    <w:rsid w:val="00554ED8"/>
    <w:rsid w:val="00555F2F"/>
    <w:rsid w:val="00556918"/>
    <w:rsid w:val="00557AAA"/>
    <w:rsid w:val="00557CB9"/>
    <w:rsid w:val="00557CCD"/>
    <w:rsid w:val="00560BF9"/>
    <w:rsid w:val="00560F7C"/>
    <w:rsid w:val="005613A3"/>
    <w:rsid w:val="00561533"/>
    <w:rsid w:val="00561EEF"/>
    <w:rsid w:val="0056511C"/>
    <w:rsid w:val="00566028"/>
    <w:rsid w:val="0056620B"/>
    <w:rsid w:val="00567515"/>
    <w:rsid w:val="00571021"/>
    <w:rsid w:val="00571F62"/>
    <w:rsid w:val="0057250A"/>
    <w:rsid w:val="005726FA"/>
    <w:rsid w:val="00572C0C"/>
    <w:rsid w:val="0057448D"/>
    <w:rsid w:val="00575AEF"/>
    <w:rsid w:val="0057612F"/>
    <w:rsid w:val="005766AB"/>
    <w:rsid w:val="00577429"/>
    <w:rsid w:val="0057754A"/>
    <w:rsid w:val="00577A2C"/>
    <w:rsid w:val="00580078"/>
    <w:rsid w:val="00580D7C"/>
    <w:rsid w:val="00581EC3"/>
    <w:rsid w:val="005833C3"/>
    <w:rsid w:val="0058354B"/>
    <w:rsid w:val="005848BA"/>
    <w:rsid w:val="005850FB"/>
    <w:rsid w:val="005855A0"/>
    <w:rsid w:val="00585B04"/>
    <w:rsid w:val="00585D63"/>
    <w:rsid w:val="00585F66"/>
    <w:rsid w:val="0058639B"/>
    <w:rsid w:val="00586786"/>
    <w:rsid w:val="00586C76"/>
    <w:rsid w:val="005872A6"/>
    <w:rsid w:val="0058752E"/>
    <w:rsid w:val="005876B6"/>
    <w:rsid w:val="0059075F"/>
    <w:rsid w:val="0059143E"/>
    <w:rsid w:val="005926DA"/>
    <w:rsid w:val="00593AE9"/>
    <w:rsid w:val="00593DAF"/>
    <w:rsid w:val="00594D9C"/>
    <w:rsid w:val="00594E67"/>
    <w:rsid w:val="00594E7F"/>
    <w:rsid w:val="005958DB"/>
    <w:rsid w:val="00596A85"/>
    <w:rsid w:val="00596FDF"/>
    <w:rsid w:val="005971A4"/>
    <w:rsid w:val="005A03A0"/>
    <w:rsid w:val="005A05C8"/>
    <w:rsid w:val="005A14FB"/>
    <w:rsid w:val="005A1624"/>
    <w:rsid w:val="005A1732"/>
    <w:rsid w:val="005A2706"/>
    <w:rsid w:val="005A31DD"/>
    <w:rsid w:val="005A3B9A"/>
    <w:rsid w:val="005A3C20"/>
    <w:rsid w:val="005A4917"/>
    <w:rsid w:val="005A516D"/>
    <w:rsid w:val="005A535D"/>
    <w:rsid w:val="005A5C09"/>
    <w:rsid w:val="005A6FBC"/>
    <w:rsid w:val="005A7893"/>
    <w:rsid w:val="005B0980"/>
    <w:rsid w:val="005B2534"/>
    <w:rsid w:val="005B2557"/>
    <w:rsid w:val="005B30CE"/>
    <w:rsid w:val="005B4770"/>
    <w:rsid w:val="005B59F3"/>
    <w:rsid w:val="005B7847"/>
    <w:rsid w:val="005C2628"/>
    <w:rsid w:val="005C36E0"/>
    <w:rsid w:val="005C5E57"/>
    <w:rsid w:val="005C6060"/>
    <w:rsid w:val="005C65B3"/>
    <w:rsid w:val="005C7D15"/>
    <w:rsid w:val="005D009A"/>
    <w:rsid w:val="005D05A6"/>
    <w:rsid w:val="005D13ED"/>
    <w:rsid w:val="005D2697"/>
    <w:rsid w:val="005D3906"/>
    <w:rsid w:val="005D399B"/>
    <w:rsid w:val="005D46E7"/>
    <w:rsid w:val="005D67F1"/>
    <w:rsid w:val="005D6EE2"/>
    <w:rsid w:val="005D6F66"/>
    <w:rsid w:val="005E05C6"/>
    <w:rsid w:val="005E1FA2"/>
    <w:rsid w:val="005E2CAE"/>
    <w:rsid w:val="005E2F49"/>
    <w:rsid w:val="005E3DC0"/>
    <w:rsid w:val="005E3E43"/>
    <w:rsid w:val="005E4B13"/>
    <w:rsid w:val="005E4CF0"/>
    <w:rsid w:val="005E5055"/>
    <w:rsid w:val="005E59D0"/>
    <w:rsid w:val="005E7349"/>
    <w:rsid w:val="005F1331"/>
    <w:rsid w:val="005F16F8"/>
    <w:rsid w:val="005F1C02"/>
    <w:rsid w:val="005F1D45"/>
    <w:rsid w:val="005F3DC0"/>
    <w:rsid w:val="005F4179"/>
    <w:rsid w:val="005F54FE"/>
    <w:rsid w:val="005F67C7"/>
    <w:rsid w:val="005F6E13"/>
    <w:rsid w:val="005F7412"/>
    <w:rsid w:val="005F7987"/>
    <w:rsid w:val="005F7A42"/>
    <w:rsid w:val="0060178A"/>
    <w:rsid w:val="00601CFD"/>
    <w:rsid w:val="00602F9E"/>
    <w:rsid w:val="00603F56"/>
    <w:rsid w:val="00604A43"/>
    <w:rsid w:val="006050CA"/>
    <w:rsid w:val="006059AC"/>
    <w:rsid w:val="00605E90"/>
    <w:rsid w:val="00606BA4"/>
    <w:rsid w:val="00611819"/>
    <w:rsid w:val="006145F8"/>
    <w:rsid w:val="0061461C"/>
    <w:rsid w:val="00614663"/>
    <w:rsid w:val="0061521D"/>
    <w:rsid w:val="00615A15"/>
    <w:rsid w:val="00616C09"/>
    <w:rsid w:val="00617292"/>
    <w:rsid w:val="0062027E"/>
    <w:rsid w:val="00620640"/>
    <w:rsid w:val="00620674"/>
    <w:rsid w:val="006219C9"/>
    <w:rsid w:val="00621E46"/>
    <w:rsid w:val="0062254B"/>
    <w:rsid w:val="00624526"/>
    <w:rsid w:val="0062572B"/>
    <w:rsid w:val="006260C7"/>
    <w:rsid w:val="00626947"/>
    <w:rsid w:val="0062765D"/>
    <w:rsid w:val="00630D90"/>
    <w:rsid w:val="00630F2E"/>
    <w:rsid w:val="00631162"/>
    <w:rsid w:val="00631DFC"/>
    <w:rsid w:val="00633757"/>
    <w:rsid w:val="00633784"/>
    <w:rsid w:val="0063379D"/>
    <w:rsid w:val="006337FB"/>
    <w:rsid w:val="00634B70"/>
    <w:rsid w:val="00634EDC"/>
    <w:rsid w:val="00635040"/>
    <w:rsid w:val="0063559A"/>
    <w:rsid w:val="0063615A"/>
    <w:rsid w:val="006366DC"/>
    <w:rsid w:val="00636A74"/>
    <w:rsid w:val="00640AB6"/>
    <w:rsid w:val="006416BC"/>
    <w:rsid w:val="00641790"/>
    <w:rsid w:val="006420F2"/>
    <w:rsid w:val="00642AFF"/>
    <w:rsid w:val="00644164"/>
    <w:rsid w:val="006441F0"/>
    <w:rsid w:val="00644889"/>
    <w:rsid w:val="00644A92"/>
    <w:rsid w:val="00644DCA"/>
    <w:rsid w:val="006453FB"/>
    <w:rsid w:val="00645840"/>
    <w:rsid w:val="00646088"/>
    <w:rsid w:val="00646F76"/>
    <w:rsid w:val="00647234"/>
    <w:rsid w:val="00647920"/>
    <w:rsid w:val="00650411"/>
    <w:rsid w:val="0065044E"/>
    <w:rsid w:val="006504BA"/>
    <w:rsid w:val="006504E4"/>
    <w:rsid w:val="00650943"/>
    <w:rsid w:val="006514B9"/>
    <w:rsid w:val="00654BC5"/>
    <w:rsid w:val="00654D52"/>
    <w:rsid w:val="00657CD9"/>
    <w:rsid w:val="00660E24"/>
    <w:rsid w:val="00661AF3"/>
    <w:rsid w:val="00661B8E"/>
    <w:rsid w:val="00662ED0"/>
    <w:rsid w:val="0066309E"/>
    <w:rsid w:val="006640A8"/>
    <w:rsid w:val="00664783"/>
    <w:rsid w:val="006647D9"/>
    <w:rsid w:val="0066601B"/>
    <w:rsid w:val="00666A32"/>
    <w:rsid w:val="00666C4A"/>
    <w:rsid w:val="0067113E"/>
    <w:rsid w:val="00671DFC"/>
    <w:rsid w:val="00671F3D"/>
    <w:rsid w:val="00671FD8"/>
    <w:rsid w:val="00672338"/>
    <w:rsid w:val="0067258B"/>
    <w:rsid w:val="00672AAC"/>
    <w:rsid w:val="00672E3E"/>
    <w:rsid w:val="00674C87"/>
    <w:rsid w:val="006764AE"/>
    <w:rsid w:val="00676F10"/>
    <w:rsid w:val="006820C7"/>
    <w:rsid w:val="0068265A"/>
    <w:rsid w:val="00682951"/>
    <w:rsid w:val="00685D4B"/>
    <w:rsid w:val="00685FF3"/>
    <w:rsid w:val="00686050"/>
    <w:rsid w:val="0068625D"/>
    <w:rsid w:val="00686483"/>
    <w:rsid w:val="00686844"/>
    <w:rsid w:val="006869B0"/>
    <w:rsid w:val="00691CF7"/>
    <w:rsid w:val="00692AF4"/>
    <w:rsid w:val="00692D2E"/>
    <w:rsid w:val="006930C0"/>
    <w:rsid w:val="00693FA6"/>
    <w:rsid w:val="0069403B"/>
    <w:rsid w:val="0069480B"/>
    <w:rsid w:val="006957D0"/>
    <w:rsid w:val="00697B01"/>
    <w:rsid w:val="006A05B1"/>
    <w:rsid w:val="006A1D61"/>
    <w:rsid w:val="006A217B"/>
    <w:rsid w:val="006A40A2"/>
    <w:rsid w:val="006A5CFC"/>
    <w:rsid w:val="006A7401"/>
    <w:rsid w:val="006B167A"/>
    <w:rsid w:val="006B21F0"/>
    <w:rsid w:val="006B2487"/>
    <w:rsid w:val="006B346D"/>
    <w:rsid w:val="006B3C8C"/>
    <w:rsid w:val="006B47A1"/>
    <w:rsid w:val="006B514D"/>
    <w:rsid w:val="006B5B50"/>
    <w:rsid w:val="006B78BA"/>
    <w:rsid w:val="006B7A32"/>
    <w:rsid w:val="006B7C7C"/>
    <w:rsid w:val="006C0832"/>
    <w:rsid w:val="006C0897"/>
    <w:rsid w:val="006C1210"/>
    <w:rsid w:val="006C1D7F"/>
    <w:rsid w:val="006C2363"/>
    <w:rsid w:val="006C39AD"/>
    <w:rsid w:val="006C486C"/>
    <w:rsid w:val="006C5D74"/>
    <w:rsid w:val="006C5E27"/>
    <w:rsid w:val="006C70E0"/>
    <w:rsid w:val="006C7AE1"/>
    <w:rsid w:val="006D0D84"/>
    <w:rsid w:val="006D1063"/>
    <w:rsid w:val="006D10C1"/>
    <w:rsid w:val="006D124B"/>
    <w:rsid w:val="006D18F4"/>
    <w:rsid w:val="006D237A"/>
    <w:rsid w:val="006D26AC"/>
    <w:rsid w:val="006D2AC3"/>
    <w:rsid w:val="006D3CE7"/>
    <w:rsid w:val="006D50B7"/>
    <w:rsid w:val="006D5121"/>
    <w:rsid w:val="006D543F"/>
    <w:rsid w:val="006D546F"/>
    <w:rsid w:val="006E0329"/>
    <w:rsid w:val="006E1963"/>
    <w:rsid w:val="006E19CC"/>
    <w:rsid w:val="006E4C5A"/>
    <w:rsid w:val="006E5A60"/>
    <w:rsid w:val="006E65E7"/>
    <w:rsid w:val="006E6FA6"/>
    <w:rsid w:val="006E70A5"/>
    <w:rsid w:val="006E70B4"/>
    <w:rsid w:val="006E7C5A"/>
    <w:rsid w:val="006F1170"/>
    <w:rsid w:val="006F12FA"/>
    <w:rsid w:val="006F17DF"/>
    <w:rsid w:val="006F42E3"/>
    <w:rsid w:val="006F4BAA"/>
    <w:rsid w:val="006F5086"/>
    <w:rsid w:val="006F53A1"/>
    <w:rsid w:val="006F552C"/>
    <w:rsid w:val="006F5F02"/>
    <w:rsid w:val="006F68CC"/>
    <w:rsid w:val="006F6B14"/>
    <w:rsid w:val="006F71E6"/>
    <w:rsid w:val="00702146"/>
    <w:rsid w:val="0070467C"/>
    <w:rsid w:val="007061E6"/>
    <w:rsid w:val="00706819"/>
    <w:rsid w:val="00706D9E"/>
    <w:rsid w:val="00707A62"/>
    <w:rsid w:val="00710173"/>
    <w:rsid w:val="0071067C"/>
    <w:rsid w:val="00710A70"/>
    <w:rsid w:val="00710BF2"/>
    <w:rsid w:val="00712D25"/>
    <w:rsid w:val="007130DF"/>
    <w:rsid w:val="007142C4"/>
    <w:rsid w:val="007174A3"/>
    <w:rsid w:val="00717A41"/>
    <w:rsid w:val="00717FEC"/>
    <w:rsid w:val="0072069B"/>
    <w:rsid w:val="00720C70"/>
    <w:rsid w:val="00721BD1"/>
    <w:rsid w:val="0072277C"/>
    <w:rsid w:val="00722A03"/>
    <w:rsid w:val="00723338"/>
    <w:rsid w:val="007238DB"/>
    <w:rsid w:val="00723E9B"/>
    <w:rsid w:val="0072454D"/>
    <w:rsid w:val="00725603"/>
    <w:rsid w:val="007259AE"/>
    <w:rsid w:val="007262C6"/>
    <w:rsid w:val="00727264"/>
    <w:rsid w:val="007276FC"/>
    <w:rsid w:val="00730189"/>
    <w:rsid w:val="007304A6"/>
    <w:rsid w:val="0073167C"/>
    <w:rsid w:val="00732A8E"/>
    <w:rsid w:val="00733AE6"/>
    <w:rsid w:val="00733F00"/>
    <w:rsid w:val="0073518E"/>
    <w:rsid w:val="0073519D"/>
    <w:rsid w:val="00737091"/>
    <w:rsid w:val="0073744B"/>
    <w:rsid w:val="0073789B"/>
    <w:rsid w:val="00737D49"/>
    <w:rsid w:val="00737E97"/>
    <w:rsid w:val="007409DA"/>
    <w:rsid w:val="00742111"/>
    <w:rsid w:val="007435AD"/>
    <w:rsid w:val="0074435E"/>
    <w:rsid w:val="00747320"/>
    <w:rsid w:val="00750E55"/>
    <w:rsid w:val="00751882"/>
    <w:rsid w:val="00751AC4"/>
    <w:rsid w:val="00752847"/>
    <w:rsid w:val="0075335A"/>
    <w:rsid w:val="0075368E"/>
    <w:rsid w:val="0075381C"/>
    <w:rsid w:val="0075390F"/>
    <w:rsid w:val="00753DC1"/>
    <w:rsid w:val="007540DE"/>
    <w:rsid w:val="00755AB2"/>
    <w:rsid w:val="00755DE9"/>
    <w:rsid w:val="00760871"/>
    <w:rsid w:val="00761476"/>
    <w:rsid w:val="007624F9"/>
    <w:rsid w:val="00764406"/>
    <w:rsid w:val="00765EF4"/>
    <w:rsid w:val="00765F40"/>
    <w:rsid w:val="007660E6"/>
    <w:rsid w:val="0076782C"/>
    <w:rsid w:val="00767FBB"/>
    <w:rsid w:val="00770C35"/>
    <w:rsid w:val="00771328"/>
    <w:rsid w:val="007714E8"/>
    <w:rsid w:val="00771B58"/>
    <w:rsid w:val="0077342C"/>
    <w:rsid w:val="00773CCA"/>
    <w:rsid w:val="00773FF4"/>
    <w:rsid w:val="00774B25"/>
    <w:rsid w:val="00776078"/>
    <w:rsid w:val="0077628F"/>
    <w:rsid w:val="00776A8D"/>
    <w:rsid w:val="0077705F"/>
    <w:rsid w:val="00777F71"/>
    <w:rsid w:val="007804D5"/>
    <w:rsid w:val="007810AC"/>
    <w:rsid w:val="00785258"/>
    <w:rsid w:val="00785DAC"/>
    <w:rsid w:val="00786083"/>
    <w:rsid w:val="00786F12"/>
    <w:rsid w:val="00787E95"/>
    <w:rsid w:val="007933B1"/>
    <w:rsid w:val="007956D2"/>
    <w:rsid w:val="00795911"/>
    <w:rsid w:val="00796F75"/>
    <w:rsid w:val="007975CE"/>
    <w:rsid w:val="00797857"/>
    <w:rsid w:val="007978C7"/>
    <w:rsid w:val="00797BB3"/>
    <w:rsid w:val="007A034F"/>
    <w:rsid w:val="007A241D"/>
    <w:rsid w:val="007A2B3C"/>
    <w:rsid w:val="007A3876"/>
    <w:rsid w:val="007A3C6A"/>
    <w:rsid w:val="007A4780"/>
    <w:rsid w:val="007A5206"/>
    <w:rsid w:val="007A540C"/>
    <w:rsid w:val="007A5559"/>
    <w:rsid w:val="007A5819"/>
    <w:rsid w:val="007A5CA9"/>
    <w:rsid w:val="007A601D"/>
    <w:rsid w:val="007A61BE"/>
    <w:rsid w:val="007A61F5"/>
    <w:rsid w:val="007A6C9B"/>
    <w:rsid w:val="007A776A"/>
    <w:rsid w:val="007A7890"/>
    <w:rsid w:val="007B0418"/>
    <w:rsid w:val="007B1543"/>
    <w:rsid w:val="007B2506"/>
    <w:rsid w:val="007B277B"/>
    <w:rsid w:val="007B2808"/>
    <w:rsid w:val="007B2BA1"/>
    <w:rsid w:val="007B3A60"/>
    <w:rsid w:val="007B4896"/>
    <w:rsid w:val="007B4B6B"/>
    <w:rsid w:val="007B514E"/>
    <w:rsid w:val="007B5670"/>
    <w:rsid w:val="007B5EE5"/>
    <w:rsid w:val="007B620D"/>
    <w:rsid w:val="007B63C7"/>
    <w:rsid w:val="007B6CFB"/>
    <w:rsid w:val="007B6D3E"/>
    <w:rsid w:val="007B7A6D"/>
    <w:rsid w:val="007C15FB"/>
    <w:rsid w:val="007C1DB2"/>
    <w:rsid w:val="007C2A99"/>
    <w:rsid w:val="007C3003"/>
    <w:rsid w:val="007C54CF"/>
    <w:rsid w:val="007C605B"/>
    <w:rsid w:val="007C665C"/>
    <w:rsid w:val="007C7AD9"/>
    <w:rsid w:val="007C7B8E"/>
    <w:rsid w:val="007D10CA"/>
    <w:rsid w:val="007D1242"/>
    <w:rsid w:val="007D1B34"/>
    <w:rsid w:val="007D293B"/>
    <w:rsid w:val="007D2DCD"/>
    <w:rsid w:val="007D3AAD"/>
    <w:rsid w:val="007D3D45"/>
    <w:rsid w:val="007D3D78"/>
    <w:rsid w:val="007D422B"/>
    <w:rsid w:val="007D56B0"/>
    <w:rsid w:val="007D5716"/>
    <w:rsid w:val="007D5DC3"/>
    <w:rsid w:val="007D62EA"/>
    <w:rsid w:val="007D70C5"/>
    <w:rsid w:val="007D75CD"/>
    <w:rsid w:val="007D7F11"/>
    <w:rsid w:val="007E046F"/>
    <w:rsid w:val="007E23FE"/>
    <w:rsid w:val="007E2DE2"/>
    <w:rsid w:val="007E3A6F"/>
    <w:rsid w:val="007E6006"/>
    <w:rsid w:val="007E6159"/>
    <w:rsid w:val="007F115B"/>
    <w:rsid w:val="007F11AF"/>
    <w:rsid w:val="007F1E5C"/>
    <w:rsid w:val="007F209E"/>
    <w:rsid w:val="007F22CA"/>
    <w:rsid w:val="007F3514"/>
    <w:rsid w:val="007F4520"/>
    <w:rsid w:val="007F4704"/>
    <w:rsid w:val="007F4F3F"/>
    <w:rsid w:val="007F66C5"/>
    <w:rsid w:val="007F6B90"/>
    <w:rsid w:val="007F6C95"/>
    <w:rsid w:val="007F7256"/>
    <w:rsid w:val="007F7263"/>
    <w:rsid w:val="007F7DB7"/>
    <w:rsid w:val="007F7E27"/>
    <w:rsid w:val="00800DB2"/>
    <w:rsid w:val="00802C3F"/>
    <w:rsid w:val="00805AFA"/>
    <w:rsid w:val="00805E70"/>
    <w:rsid w:val="00806619"/>
    <w:rsid w:val="008068E6"/>
    <w:rsid w:val="00807949"/>
    <w:rsid w:val="00810EBA"/>
    <w:rsid w:val="00811ACF"/>
    <w:rsid w:val="00811C6D"/>
    <w:rsid w:val="008122FC"/>
    <w:rsid w:val="0081263A"/>
    <w:rsid w:val="00812BEC"/>
    <w:rsid w:val="00815AD0"/>
    <w:rsid w:val="00816738"/>
    <w:rsid w:val="00817E2E"/>
    <w:rsid w:val="008204FF"/>
    <w:rsid w:val="0082173B"/>
    <w:rsid w:val="008224F0"/>
    <w:rsid w:val="008230FE"/>
    <w:rsid w:val="00823463"/>
    <w:rsid w:val="00823F7E"/>
    <w:rsid w:val="008246F7"/>
    <w:rsid w:val="00824894"/>
    <w:rsid w:val="0082492F"/>
    <w:rsid w:val="00824AB4"/>
    <w:rsid w:val="00824C79"/>
    <w:rsid w:val="008258A2"/>
    <w:rsid w:val="008258F2"/>
    <w:rsid w:val="00826E15"/>
    <w:rsid w:val="00830C1A"/>
    <w:rsid w:val="0083240B"/>
    <w:rsid w:val="00832CC4"/>
    <w:rsid w:val="008330FD"/>
    <w:rsid w:val="0083351B"/>
    <w:rsid w:val="008336D8"/>
    <w:rsid w:val="00833EA3"/>
    <w:rsid w:val="008346E2"/>
    <w:rsid w:val="00834EA8"/>
    <w:rsid w:val="00835B9E"/>
    <w:rsid w:val="008365FE"/>
    <w:rsid w:val="008379B6"/>
    <w:rsid w:val="00837AA3"/>
    <w:rsid w:val="008403AB"/>
    <w:rsid w:val="008404F1"/>
    <w:rsid w:val="00841B14"/>
    <w:rsid w:val="00842C22"/>
    <w:rsid w:val="00842E51"/>
    <w:rsid w:val="00845041"/>
    <w:rsid w:val="008455DC"/>
    <w:rsid w:val="00845A00"/>
    <w:rsid w:val="008462C9"/>
    <w:rsid w:val="00846488"/>
    <w:rsid w:val="00847800"/>
    <w:rsid w:val="00850029"/>
    <w:rsid w:val="00850247"/>
    <w:rsid w:val="00850E48"/>
    <w:rsid w:val="008511D8"/>
    <w:rsid w:val="008525FF"/>
    <w:rsid w:val="00852BB2"/>
    <w:rsid w:val="00854659"/>
    <w:rsid w:val="00856EDA"/>
    <w:rsid w:val="00856EE5"/>
    <w:rsid w:val="00860B25"/>
    <w:rsid w:val="00860D93"/>
    <w:rsid w:val="0086404B"/>
    <w:rsid w:val="00864ECC"/>
    <w:rsid w:val="00865791"/>
    <w:rsid w:val="00866730"/>
    <w:rsid w:val="008671C8"/>
    <w:rsid w:val="00867A57"/>
    <w:rsid w:val="00870115"/>
    <w:rsid w:val="0087023D"/>
    <w:rsid w:val="00870882"/>
    <w:rsid w:val="00870B07"/>
    <w:rsid w:val="00870B14"/>
    <w:rsid w:val="00870D5A"/>
    <w:rsid w:val="0087136F"/>
    <w:rsid w:val="00871F78"/>
    <w:rsid w:val="008722EF"/>
    <w:rsid w:val="00872624"/>
    <w:rsid w:val="00872D5F"/>
    <w:rsid w:val="00875617"/>
    <w:rsid w:val="008761D6"/>
    <w:rsid w:val="00876D2E"/>
    <w:rsid w:val="00880070"/>
    <w:rsid w:val="008812D1"/>
    <w:rsid w:val="00881987"/>
    <w:rsid w:val="00882208"/>
    <w:rsid w:val="0088458A"/>
    <w:rsid w:val="008848B3"/>
    <w:rsid w:val="008849A0"/>
    <w:rsid w:val="00885281"/>
    <w:rsid w:val="00885488"/>
    <w:rsid w:val="008868B5"/>
    <w:rsid w:val="00886F32"/>
    <w:rsid w:val="00887BA4"/>
    <w:rsid w:val="00891106"/>
    <w:rsid w:val="00891253"/>
    <w:rsid w:val="0089290E"/>
    <w:rsid w:val="00892A3C"/>
    <w:rsid w:val="00892ECB"/>
    <w:rsid w:val="00892FFA"/>
    <w:rsid w:val="00893215"/>
    <w:rsid w:val="008933E0"/>
    <w:rsid w:val="00893901"/>
    <w:rsid w:val="008946BF"/>
    <w:rsid w:val="008950FB"/>
    <w:rsid w:val="00896594"/>
    <w:rsid w:val="00897F5B"/>
    <w:rsid w:val="008A083B"/>
    <w:rsid w:val="008A392B"/>
    <w:rsid w:val="008A3D3C"/>
    <w:rsid w:val="008A5A18"/>
    <w:rsid w:val="008A76FC"/>
    <w:rsid w:val="008A7B2E"/>
    <w:rsid w:val="008B06DE"/>
    <w:rsid w:val="008B1933"/>
    <w:rsid w:val="008B1E86"/>
    <w:rsid w:val="008B317F"/>
    <w:rsid w:val="008B35E9"/>
    <w:rsid w:val="008B4CBE"/>
    <w:rsid w:val="008B51D1"/>
    <w:rsid w:val="008B6000"/>
    <w:rsid w:val="008B703F"/>
    <w:rsid w:val="008B786C"/>
    <w:rsid w:val="008C15BF"/>
    <w:rsid w:val="008C1EA3"/>
    <w:rsid w:val="008C2153"/>
    <w:rsid w:val="008C2BE4"/>
    <w:rsid w:val="008C3068"/>
    <w:rsid w:val="008C4E1E"/>
    <w:rsid w:val="008C60B6"/>
    <w:rsid w:val="008C638C"/>
    <w:rsid w:val="008C76B8"/>
    <w:rsid w:val="008D0EB4"/>
    <w:rsid w:val="008D0EE2"/>
    <w:rsid w:val="008D1191"/>
    <w:rsid w:val="008D28C9"/>
    <w:rsid w:val="008D30B0"/>
    <w:rsid w:val="008D342A"/>
    <w:rsid w:val="008D4160"/>
    <w:rsid w:val="008D43F1"/>
    <w:rsid w:val="008D5619"/>
    <w:rsid w:val="008D5A0C"/>
    <w:rsid w:val="008E0ACA"/>
    <w:rsid w:val="008E13C0"/>
    <w:rsid w:val="008E2403"/>
    <w:rsid w:val="008E2C73"/>
    <w:rsid w:val="008E34F3"/>
    <w:rsid w:val="008E36AF"/>
    <w:rsid w:val="008E474E"/>
    <w:rsid w:val="008E51F1"/>
    <w:rsid w:val="008E522A"/>
    <w:rsid w:val="008E75F5"/>
    <w:rsid w:val="008F0A3C"/>
    <w:rsid w:val="008F10F1"/>
    <w:rsid w:val="008F10FC"/>
    <w:rsid w:val="008F11BF"/>
    <w:rsid w:val="008F1918"/>
    <w:rsid w:val="008F1F56"/>
    <w:rsid w:val="008F2EF6"/>
    <w:rsid w:val="008F52C9"/>
    <w:rsid w:val="008F69C3"/>
    <w:rsid w:val="008F715C"/>
    <w:rsid w:val="008F77C5"/>
    <w:rsid w:val="008F7D75"/>
    <w:rsid w:val="00900951"/>
    <w:rsid w:val="009014C6"/>
    <w:rsid w:val="009018BB"/>
    <w:rsid w:val="00901EE2"/>
    <w:rsid w:val="00902811"/>
    <w:rsid w:val="00902D6F"/>
    <w:rsid w:val="00903357"/>
    <w:rsid w:val="00903397"/>
    <w:rsid w:val="009041AD"/>
    <w:rsid w:val="009049DF"/>
    <w:rsid w:val="00905D17"/>
    <w:rsid w:val="00905F95"/>
    <w:rsid w:val="00906904"/>
    <w:rsid w:val="00906AFB"/>
    <w:rsid w:val="009118ED"/>
    <w:rsid w:val="00911FC3"/>
    <w:rsid w:val="009120A2"/>
    <w:rsid w:val="00912922"/>
    <w:rsid w:val="0091351E"/>
    <w:rsid w:val="00913EA5"/>
    <w:rsid w:val="00914722"/>
    <w:rsid w:val="009150E8"/>
    <w:rsid w:val="00915497"/>
    <w:rsid w:val="009155C6"/>
    <w:rsid w:val="009157FD"/>
    <w:rsid w:val="00915B90"/>
    <w:rsid w:val="00916533"/>
    <w:rsid w:val="0091678F"/>
    <w:rsid w:val="00916A3F"/>
    <w:rsid w:val="00916BB9"/>
    <w:rsid w:val="00917DC0"/>
    <w:rsid w:val="0092014C"/>
    <w:rsid w:val="0092055D"/>
    <w:rsid w:val="00921B0E"/>
    <w:rsid w:val="009221C8"/>
    <w:rsid w:val="00922593"/>
    <w:rsid w:val="00922762"/>
    <w:rsid w:val="00922C4F"/>
    <w:rsid w:val="00922CD6"/>
    <w:rsid w:val="00923250"/>
    <w:rsid w:val="00923254"/>
    <w:rsid w:val="00923AA4"/>
    <w:rsid w:val="00924266"/>
    <w:rsid w:val="00926307"/>
    <w:rsid w:val="0092660B"/>
    <w:rsid w:val="00931C5D"/>
    <w:rsid w:val="009325B0"/>
    <w:rsid w:val="0093507B"/>
    <w:rsid w:val="009355E4"/>
    <w:rsid w:val="00935CEF"/>
    <w:rsid w:val="0093750C"/>
    <w:rsid w:val="009416C7"/>
    <w:rsid w:val="00942C4D"/>
    <w:rsid w:val="00942E3F"/>
    <w:rsid w:val="0094308D"/>
    <w:rsid w:val="00943150"/>
    <w:rsid w:val="00943604"/>
    <w:rsid w:val="009449C7"/>
    <w:rsid w:val="00945D21"/>
    <w:rsid w:val="00946000"/>
    <w:rsid w:val="00946B8C"/>
    <w:rsid w:val="009471A7"/>
    <w:rsid w:val="0094751D"/>
    <w:rsid w:val="00947D0E"/>
    <w:rsid w:val="00950D6F"/>
    <w:rsid w:val="00950DB1"/>
    <w:rsid w:val="009525AA"/>
    <w:rsid w:val="00952738"/>
    <w:rsid w:val="00952E0A"/>
    <w:rsid w:val="0095382C"/>
    <w:rsid w:val="00953F69"/>
    <w:rsid w:val="00954187"/>
    <w:rsid w:val="009541C4"/>
    <w:rsid w:val="009557DB"/>
    <w:rsid w:val="00955F88"/>
    <w:rsid w:val="00956AEA"/>
    <w:rsid w:val="00960405"/>
    <w:rsid w:val="00961074"/>
    <w:rsid w:val="009611A2"/>
    <w:rsid w:val="00962506"/>
    <w:rsid w:val="00962AEE"/>
    <w:rsid w:val="00962FA8"/>
    <w:rsid w:val="009632AD"/>
    <w:rsid w:val="009638CE"/>
    <w:rsid w:val="009639B5"/>
    <w:rsid w:val="00965584"/>
    <w:rsid w:val="00965C4E"/>
    <w:rsid w:val="00966D55"/>
    <w:rsid w:val="009700E1"/>
    <w:rsid w:val="0097068B"/>
    <w:rsid w:val="00971B9D"/>
    <w:rsid w:val="00971BDA"/>
    <w:rsid w:val="00972F04"/>
    <w:rsid w:val="009734ED"/>
    <w:rsid w:val="00973FBF"/>
    <w:rsid w:val="00974FCF"/>
    <w:rsid w:val="009750E6"/>
    <w:rsid w:val="009752B9"/>
    <w:rsid w:val="0097578F"/>
    <w:rsid w:val="00975D9E"/>
    <w:rsid w:val="00975ECF"/>
    <w:rsid w:val="0097698D"/>
    <w:rsid w:val="00976AFE"/>
    <w:rsid w:val="00976B82"/>
    <w:rsid w:val="00977BB1"/>
    <w:rsid w:val="00977CBD"/>
    <w:rsid w:val="009822AB"/>
    <w:rsid w:val="00982EB4"/>
    <w:rsid w:val="0098300F"/>
    <w:rsid w:val="0098302A"/>
    <w:rsid w:val="00983526"/>
    <w:rsid w:val="00983774"/>
    <w:rsid w:val="00983C40"/>
    <w:rsid w:val="009842B9"/>
    <w:rsid w:val="00984416"/>
    <w:rsid w:val="00985681"/>
    <w:rsid w:val="0098580F"/>
    <w:rsid w:val="009859AD"/>
    <w:rsid w:val="00987435"/>
    <w:rsid w:val="00987DBC"/>
    <w:rsid w:val="00990244"/>
    <w:rsid w:val="00990375"/>
    <w:rsid w:val="009910D6"/>
    <w:rsid w:val="00991491"/>
    <w:rsid w:val="009922F6"/>
    <w:rsid w:val="009947F5"/>
    <w:rsid w:val="00994996"/>
    <w:rsid w:val="009949AC"/>
    <w:rsid w:val="00995AE3"/>
    <w:rsid w:val="00995D3A"/>
    <w:rsid w:val="0099645C"/>
    <w:rsid w:val="00997829"/>
    <w:rsid w:val="00997C9D"/>
    <w:rsid w:val="009A0048"/>
    <w:rsid w:val="009A01F2"/>
    <w:rsid w:val="009A0CF2"/>
    <w:rsid w:val="009A1873"/>
    <w:rsid w:val="009A2206"/>
    <w:rsid w:val="009A2D7F"/>
    <w:rsid w:val="009A34BD"/>
    <w:rsid w:val="009A3922"/>
    <w:rsid w:val="009A40B8"/>
    <w:rsid w:val="009A47C5"/>
    <w:rsid w:val="009A7E65"/>
    <w:rsid w:val="009B0825"/>
    <w:rsid w:val="009B0A5D"/>
    <w:rsid w:val="009B25EC"/>
    <w:rsid w:val="009B4CFE"/>
    <w:rsid w:val="009B5867"/>
    <w:rsid w:val="009B7739"/>
    <w:rsid w:val="009B7799"/>
    <w:rsid w:val="009C0CDD"/>
    <w:rsid w:val="009C15BA"/>
    <w:rsid w:val="009C2B84"/>
    <w:rsid w:val="009C3962"/>
    <w:rsid w:val="009C44AA"/>
    <w:rsid w:val="009C4677"/>
    <w:rsid w:val="009C4794"/>
    <w:rsid w:val="009C52F1"/>
    <w:rsid w:val="009C6E5B"/>
    <w:rsid w:val="009C6E70"/>
    <w:rsid w:val="009C7855"/>
    <w:rsid w:val="009D0161"/>
    <w:rsid w:val="009D195E"/>
    <w:rsid w:val="009D28A0"/>
    <w:rsid w:val="009D3A9E"/>
    <w:rsid w:val="009D479B"/>
    <w:rsid w:val="009D4C63"/>
    <w:rsid w:val="009D6931"/>
    <w:rsid w:val="009D7205"/>
    <w:rsid w:val="009D77E7"/>
    <w:rsid w:val="009E01D9"/>
    <w:rsid w:val="009E040B"/>
    <w:rsid w:val="009E1047"/>
    <w:rsid w:val="009E22A3"/>
    <w:rsid w:val="009E24C0"/>
    <w:rsid w:val="009E27C6"/>
    <w:rsid w:val="009E2EA3"/>
    <w:rsid w:val="009E3206"/>
    <w:rsid w:val="009E617F"/>
    <w:rsid w:val="009E6612"/>
    <w:rsid w:val="009E72E4"/>
    <w:rsid w:val="009E77A2"/>
    <w:rsid w:val="009E7E71"/>
    <w:rsid w:val="009F02F6"/>
    <w:rsid w:val="009F1AD3"/>
    <w:rsid w:val="009F224B"/>
    <w:rsid w:val="009F26EE"/>
    <w:rsid w:val="009F286B"/>
    <w:rsid w:val="009F34FA"/>
    <w:rsid w:val="009F4ADD"/>
    <w:rsid w:val="009F5160"/>
    <w:rsid w:val="009F5614"/>
    <w:rsid w:val="009F5F16"/>
    <w:rsid w:val="00A0066D"/>
    <w:rsid w:val="00A0069E"/>
    <w:rsid w:val="00A02089"/>
    <w:rsid w:val="00A02840"/>
    <w:rsid w:val="00A02EDC"/>
    <w:rsid w:val="00A03632"/>
    <w:rsid w:val="00A0373C"/>
    <w:rsid w:val="00A04DE6"/>
    <w:rsid w:val="00A05E5D"/>
    <w:rsid w:val="00A0628E"/>
    <w:rsid w:val="00A0771E"/>
    <w:rsid w:val="00A116EF"/>
    <w:rsid w:val="00A150BA"/>
    <w:rsid w:val="00A16260"/>
    <w:rsid w:val="00A1653A"/>
    <w:rsid w:val="00A16796"/>
    <w:rsid w:val="00A16BC0"/>
    <w:rsid w:val="00A20EEF"/>
    <w:rsid w:val="00A21392"/>
    <w:rsid w:val="00A21546"/>
    <w:rsid w:val="00A21982"/>
    <w:rsid w:val="00A21E34"/>
    <w:rsid w:val="00A21E6F"/>
    <w:rsid w:val="00A22414"/>
    <w:rsid w:val="00A2306B"/>
    <w:rsid w:val="00A23F51"/>
    <w:rsid w:val="00A25764"/>
    <w:rsid w:val="00A25858"/>
    <w:rsid w:val="00A25F50"/>
    <w:rsid w:val="00A2629F"/>
    <w:rsid w:val="00A263A0"/>
    <w:rsid w:val="00A26A58"/>
    <w:rsid w:val="00A27761"/>
    <w:rsid w:val="00A31931"/>
    <w:rsid w:val="00A32702"/>
    <w:rsid w:val="00A32E86"/>
    <w:rsid w:val="00A34257"/>
    <w:rsid w:val="00A355BA"/>
    <w:rsid w:val="00A36A71"/>
    <w:rsid w:val="00A40AE3"/>
    <w:rsid w:val="00A418BC"/>
    <w:rsid w:val="00A42BE4"/>
    <w:rsid w:val="00A43D07"/>
    <w:rsid w:val="00A44B89"/>
    <w:rsid w:val="00A45716"/>
    <w:rsid w:val="00A4587B"/>
    <w:rsid w:val="00A472E8"/>
    <w:rsid w:val="00A532AC"/>
    <w:rsid w:val="00A53987"/>
    <w:rsid w:val="00A5469E"/>
    <w:rsid w:val="00A54767"/>
    <w:rsid w:val="00A54851"/>
    <w:rsid w:val="00A55050"/>
    <w:rsid w:val="00A56C4F"/>
    <w:rsid w:val="00A605E1"/>
    <w:rsid w:val="00A614BA"/>
    <w:rsid w:val="00A617A7"/>
    <w:rsid w:val="00A61A36"/>
    <w:rsid w:val="00A62F7B"/>
    <w:rsid w:val="00A62FA3"/>
    <w:rsid w:val="00A62FD1"/>
    <w:rsid w:val="00A63CAF"/>
    <w:rsid w:val="00A63E36"/>
    <w:rsid w:val="00A645E8"/>
    <w:rsid w:val="00A6464D"/>
    <w:rsid w:val="00A646FE"/>
    <w:rsid w:val="00A6579B"/>
    <w:rsid w:val="00A66045"/>
    <w:rsid w:val="00A6609E"/>
    <w:rsid w:val="00A66E85"/>
    <w:rsid w:val="00A7079D"/>
    <w:rsid w:val="00A769C2"/>
    <w:rsid w:val="00A76F43"/>
    <w:rsid w:val="00A779A7"/>
    <w:rsid w:val="00A77D05"/>
    <w:rsid w:val="00A77D19"/>
    <w:rsid w:val="00A77EB5"/>
    <w:rsid w:val="00A81F5B"/>
    <w:rsid w:val="00A8214B"/>
    <w:rsid w:val="00A82272"/>
    <w:rsid w:val="00A8242E"/>
    <w:rsid w:val="00A824A3"/>
    <w:rsid w:val="00A82998"/>
    <w:rsid w:val="00A830D0"/>
    <w:rsid w:val="00A84277"/>
    <w:rsid w:val="00A8477D"/>
    <w:rsid w:val="00A8563B"/>
    <w:rsid w:val="00A85A32"/>
    <w:rsid w:val="00A87387"/>
    <w:rsid w:val="00A90BF0"/>
    <w:rsid w:val="00A94AEB"/>
    <w:rsid w:val="00A950E6"/>
    <w:rsid w:val="00A954CD"/>
    <w:rsid w:val="00A95A18"/>
    <w:rsid w:val="00A95A89"/>
    <w:rsid w:val="00A95AFC"/>
    <w:rsid w:val="00A97118"/>
    <w:rsid w:val="00A97BB2"/>
    <w:rsid w:val="00AA0A3C"/>
    <w:rsid w:val="00AA137A"/>
    <w:rsid w:val="00AA1644"/>
    <w:rsid w:val="00AA39CD"/>
    <w:rsid w:val="00AA4693"/>
    <w:rsid w:val="00AA4A85"/>
    <w:rsid w:val="00AA503C"/>
    <w:rsid w:val="00AA524E"/>
    <w:rsid w:val="00AA582D"/>
    <w:rsid w:val="00AA5BDB"/>
    <w:rsid w:val="00AA74A5"/>
    <w:rsid w:val="00AA7AA8"/>
    <w:rsid w:val="00AA7DB3"/>
    <w:rsid w:val="00AB20D1"/>
    <w:rsid w:val="00AB24CC"/>
    <w:rsid w:val="00AB254A"/>
    <w:rsid w:val="00AB35AB"/>
    <w:rsid w:val="00AB3C82"/>
    <w:rsid w:val="00AB5E86"/>
    <w:rsid w:val="00AB65EB"/>
    <w:rsid w:val="00AB6B68"/>
    <w:rsid w:val="00AB6BCD"/>
    <w:rsid w:val="00AB7A25"/>
    <w:rsid w:val="00AC03AA"/>
    <w:rsid w:val="00AC092C"/>
    <w:rsid w:val="00AC1BAE"/>
    <w:rsid w:val="00AC3182"/>
    <w:rsid w:val="00AC36BA"/>
    <w:rsid w:val="00AC3F38"/>
    <w:rsid w:val="00AC559F"/>
    <w:rsid w:val="00AC656A"/>
    <w:rsid w:val="00AC68FF"/>
    <w:rsid w:val="00AC71AA"/>
    <w:rsid w:val="00AD14BD"/>
    <w:rsid w:val="00AD26BC"/>
    <w:rsid w:val="00AD2F25"/>
    <w:rsid w:val="00AD371C"/>
    <w:rsid w:val="00AD4873"/>
    <w:rsid w:val="00AD6D83"/>
    <w:rsid w:val="00AD7E3F"/>
    <w:rsid w:val="00AE04E7"/>
    <w:rsid w:val="00AE1975"/>
    <w:rsid w:val="00AE2AD9"/>
    <w:rsid w:val="00AE2BEB"/>
    <w:rsid w:val="00AE7D4B"/>
    <w:rsid w:val="00AF09F5"/>
    <w:rsid w:val="00AF0AC1"/>
    <w:rsid w:val="00AF0BA0"/>
    <w:rsid w:val="00AF0BC9"/>
    <w:rsid w:val="00AF0F34"/>
    <w:rsid w:val="00AF17C6"/>
    <w:rsid w:val="00AF1EF3"/>
    <w:rsid w:val="00AF2297"/>
    <w:rsid w:val="00AF4943"/>
    <w:rsid w:val="00AF5651"/>
    <w:rsid w:val="00AF6111"/>
    <w:rsid w:val="00AF7E09"/>
    <w:rsid w:val="00B02186"/>
    <w:rsid w:val="00B02C75"/>
    <w:rsid w:val="00B038A4"/>
    <w:rsid w:val="00B04465"/>
    <w:rsid w:val="00B059BC"/>
    <w:rsid w:val="00B05DCA"/>
    <w:rsid w:val="00B069A2"/>
    <w:rsid w:val="00B06C0B"/>
    <w:rsid w:val="00B106AB"/>
    <w:rsid w:val="00B10800"/>
    <w:rsid w:val="00B11108"/>
    <w:rsid w:val="00B111A7"/>
    <w:rsid w:val="00B1270A"/>
    <w:rsid w:val="00B12F2D"/>
    <w:rsid w:val="00B131D9"/>
    <w:rsid w:val="00B13CEB"/>
    <w:rsid w:val="00B144CB"/>
    <w:rsid w:val="00B1467F"/>
    <w:rsid w:val="00B2029A"/>
    <w:rsid w:val="00B20396"/>
    <w:rsid w:val="00B20E0F"/>
    <w:rsid w:val="00B20F96"/>
    <w:rsid w:val="00B21012"/>
    <w:rsid w:val="00B217A3"/>
    <w:rsid w:val="00B218C6"/>
    <w:rsid w:val="00B21C50"/>
    <w:rsid w:val="00B22391"/>
    <w:rsid w:val="00B25C19"/>
    <w:rsid w:val="00B2638B"/>
    <w:rsid w:val="00B264F5"/>
    <w:rsid w:val="00B26B1E"/>
    <w:rsid w:val="00B26BE8"/>
    <w:rsid w:val="00B27ABD"/>
    <w:rsid w:val="00B30689"/>
    <w:rsid w:val="00B30C09"/>
    <w:rsid w:val="00B311AF"/>
    <w:rsid w:val="00B31687"/>
    <w:rsid w:val="00B32137"/>
    <w:rsid w:val="00B333C8"/>
    <w:rsid w:val="00B33859"/>
    <w:rsid w:val="00B34999"/>
    <w:rsid w:val="00B35233"/>
    <w:rsid w:val="00B36F1C"/>
    <w:rsid w:val="00B40AFC"/>
    <w:rsid w:val="00B41E87"/>
    <w:rsid w:val="00B42CD3"/>
    <w:rsid w:val="00B43CE7"/>
    <w:rsid w:val="00B43DDE"/>
    <w:rsid w:val="00B43E37"/>
    <w:rsid w:val="00B44701"/>
    <w:rsid w:val="00B46ABD"/>
    <w:rsid w:val="00B46B0C"/>
    <w:rsid w:val="00B521FB"/>
    <w:rsid w:val="00B522E6"/>
    <w:rsid w:val="00B52B7B"/>
    <w:rsid w:val="00B5387A"/>
    <w:rsid w:val="00B53F21"/>
    <w:rsid w:val="00B53FB4"/>
    <w:rsid w:val="00B54A36"/>
    <w:rsid w:val="00B54A60"/>
    <w:rsid w:val="00B56865"/>
    <w:rsid w:val="00B603F3"/>
    <w:rsid w:val="00B619B7"/>
    <w:rsid w:val="00B61A06"/>
    <w:rsid w:val="00B61CDB"/>
    <w:rsid w:val="00B62379"/>
    <w:rsid w:val="00B629CB"/>
    <w:rsid w:val="00B631B6"/>
    <w:rsid w:val="00B63244"/>
    <w:rsid w:val="00B63315"/>
    <w:rsid w:val="00B639E5"/>
    <w:rsid w:val="00B64109"/>
    <w:rsid w:val="00B64207"/>
    <w:rsid w:val="00B66CAA"/>
    <w:rsid w:val="00B70AC7"/>
    <w:rsid w:val="00B7175F"/>
    <w:rsid w:val="00B7246D"/>
    <w:rsid w:val="00B730A0"/>
    <w:rsid w:val="00B7315A"/>
    <w:rsid w:val="00B73AB1"/>
    <w:rsid w:val="00B7410E"/>
    <w:rsid w:val="00B74D8D"/>
    <w:rsid w:val="00B75A4D"/>
    <w:rsid w:val="00B77E97"/>
    <w:rsid w:val="00B77F38"/>
    <w:rsid w:val="00B80095"/>
    <w:rsid w:val="00B8050B"/>
    <w:rsid w:val="00B809F1"/>
    <w:rsid w:val="00B81CE8"/>
    <w:rsid w:val="00B827B3"/>
    <w:rsid w:val="00B838ED"/>
    <w:rsid w:val="00B83F8B"/>
    <w:rsid w:val="00B844BA"/>
    <w:rsid w:val="00B84C51"/>
    <w:rsid w:val="00B85440"/>
    <w:rsid w:val="00B869FF"/>
    <w:rsid w:val="00B87814"/>
    <w:rsid w:val="00B90BFD"/>
    <w:rsid w:val="00B9128E"/>
    <w:rsid w:val="00B92298"/>
    <w:rsid w:val="00B92D1B"/>
    <w:rsid w:val="00B93110"/>
    <w:rsid w:val="00B93686"/>
    <w:rsid w:val="00B94462"/>
    <w:rsid w:val="00B961C5"/>
    <w:rsid w:val="00B971B9"/>
    <w:rsid w:val="00B9739E"/>
    <w:rsid w:val="00B97D75"/>
    <w:rsid w:val="00B97E10"/>
    <w:rsid w:val="00B97E88"/>
    <w:rsid w:val="00BA106A"/>
    <w:rsid w:val="00BA1E37"/>
    <w:rsid w:val="00BA28D1"/>
    <w:rsid w:val="00BA2AE2"/>
    <w:rsid w:val="00BA2BDC"/>
    <w:rsid w:val="00BA3606"/>
    <w:rsid w:val="00BA3FD5"/>
    <w:rsid w:val="00BA52C8"/>
    <w:rsid w:val="00BA5BFA"/>
    <w:rsid w:val="00BA60E3"/>
    <w:rsid w:val="00BA6D61"/>
    <w:rsid w:val="00BA7B4C"/>
    <w:rsid w:val="00BB02A1"/>
    <w:rsid w:val="00BB037D"/>
    <w:rsid w:val="00BB1FA7"/>
    <w:rsid w:val="00BB2CC0"/>
    <w:rsid w:val="00BB3969"/>
    <w:rsid w:val="00BB3A0F"/>
    <w:rsid w:val="00BB3A4A"/>
    <w:rsid w:val="00BB5C22"/>
    <w:rsid w:val="00BB5EC9"/>
    <w:rsid w:val="00BB6651"/>
    <w:rsid w:val="00BB6C81"/>
    <w:rsid w:val="00BB704A"/>
    <w:rsid w:val="00BB7302"/>
    <w:rsid w:val="00BB740A"/>
    <w:rsid w:val="00BB7E42"/>
    <w:rsid w:val="00BC055F"/>
    <w:rsid w:val="00BC1DCD"/>
    <w:rsid w:val="00BC3CA0"/>
    <w:rsid w:val="00BC5436"/>
    <w:rsid w:val="00BC5753"/>
    <w:rsid w:val="00BC5AC4"/>
    <w:rsid w:val="00BC6F68"/>
    <w:rsid w:val="00BC744D"/>
    <w:rsid w:val="00BC7977"/>
    <w:rsid w:val="00BD085E"/>
    <w:rsid w:val="00BD10D5"/>
    <w:rsid w:val="00BD18B1"/>
    <w:rsid w:val="00BD238E"/>
    <w:rsid w:val="00BD3596"/>
    <w:rsid w:val="00BD3B69"/>
    <w:rsid w:val="00BD3E61"/>
    <w:rsid w:val="00BD66C2"/>
    <w:rsid w:val="00BE1D91"/>
    <w:rsid w:val="00BE2BA6"/>
    <w:rsid w:val="00BE375C"/>
    <w:rsid w:val="00BE3EF0"/>
    <w:rsid w:val="00BE5236"/>
    <w:rsid w:val="00BE5581"/>
    <w:rsid w:val="00BE635A"/>
    <w:rsid w:val="00BE6C22"/>
    <w:rsid w:val="00BE6FA1"/>
    <w:rsid w:val="00BF062A"/>
    <w:rsid w:val="00BF0A82"/>
    <w:rsid w:val="00BF108C"/>
    <w:rsid w:val="00BF3850"/>
    <w:rsid w:val="00BF3A8E"/>
    <w:rsid w:val="00BF642F"/>
    <w:rsid w:val="00BF6DAA"/>
    <w:rsid w:val="00BF718E"/>
    <w:rsid w:val="00BF7848"/>
    <w:rsid w:val="00BF792A"/>
    <w:rsid w:val="00C00379"/>
    <w:rsid w:val="00C00882"/>
    <w:rsid w:val="00C008C6"/>
    <w:rsid w:val="00C01926"/>
    <w:rsid w:val="00C02FC5"/>
    <w:rsid w:val="00C034F0"/>
    <w:rsid w:val="00C041D4"/>
    <w:rsid w:val="00C054D7"/>
    <w:rsid w:val="00C10308"/>
    <w:rsid w:val="00C10B6E"/>
    <w:rsid w:val="00C126AA"/>
    <w:rsid w:val="00C129CE"/>
    <w:rsid w:val="00C12ADC"/>
    <w:rsid w:val="00C1559C"/>
    <w:rsid w:val="00C15876"/>
    <w:rsid w:val="00C16124"/>
    <w:rsid w:val="00C164B4"/>
    <w:rsid w:val="00C16F57"/>
    <w:rsid w:val="00C171DD"/>
    <w:rsid w:val="00C20E0B"/>
    <w:rsid w:val="00C21A72"/>
    <w:rsid w:val="00C21B68"/>
    <w:rsid w:val="00C2241A"/>
    <w:rsid w:val="00C23BBF"/>
    <w:rsid w:val="00C23C09"/>
    <w:rsid w:val="00C23EB6"/>
    <w:rsid w:val="00C2406F"/>
    <w:rsid w:val="00C2420E"/>
    <w:rsid w:val="00C242FB"/>
    <w:rsid w:val="00C249EA"/>
    <w:rsid w:val="00C25888"/>
    <w:rsid w:val="00C27519"/>
    <w:rsid w:val="00C311D9"/>
    <w:rsid w:val="00C313C8"/>
    <w:rsid w:val="00C32294"/>
    <w:rsid w:val="00C32FFB"/>
    <w:rsid w:val="00C36558"/>
    <w:rsid w:val="00C40C29"/>
    <w:rsid w:val="00C4163D"/>
    <w:rsid w:val="00C417C7"/>
    <w:rsid w:val="00C430D3"/>
    <w:rsid w:val="00C43F32"/>
    <w:rsid w:val="00C44F39"/>
    <w:rsid w:val="00C453EA"/>
    <w:rsid w:val="00C46016"/>
    <w:rsid w:val="00C46380"/>
    <w:rsid w:val="00C46F80"/>
    <w:rsid w:val="00C47263"/>
    <w:rsid w:val="00C47C7D"/>
    <w:rsid w:val="00C50722"/>
    <w:rsid w:val="00C507C3"/>
    <w:rsid w:val="00C50AA6"/>
    <w:rsid w:val="00C50C56"/>
    <w:rsid w:val="00C5103A"/>
    <w:rsid w:val="00C51239"/>
    <w:rsid w:val="00C51387"/>
    <w:rsid w:val="00C529D5"/>
    <w:rsid w:val="00C53145"/>
    <w:rsid w:val="00C531EC"/>
    <w:rsid w:val="00C55A5E"/>
    <w:rsid w:val="00C55BA2"/>
    <w:rsid w:val="00C57061"/>
    <w:rsid w:val="00C577A7"/>
    <w:rsid w:val="00C60F19"/>
    <w:rsid w:val="00C613B1"/>
    <w:rsid w:val="00C61F21"/>
    <w:rsid w:val="00C62328"/>
    <w:rsid w:val="00C62C17"/>
    <w:rsid w:val="00C62F50"/>
    <w:rsid w:val="00C64551"/>
    <w:rsid w:val="00C648E1"/>
    <w:rsid w:val="00C6581B"/>
    <w:rsid w:val="00C65C10"/>
    <w:rsid w:val="00C6691F"/>
    <w:rsid w:val="00C67923"/>
    <w:rsid w:val="00C7017B"/>
    <w:rsid w:val="00C7029F"/>
    <w:rsid w:val="00C71906"/>
    <w:rsid w:val="00C71AA8"/>
    <w:rsid w:val="00C73743"/>
    <w:rsid w:val="00C73BE0"/>
    <w:rsid w:val="00C8040C"/>
    <w:rsid w:val="00C804C0"/>
    <w:rsid w:val="00C8093B"/>
    <w:rsid w:val="00C81224"/>
    <w:rsid w:val="00C81BA6"/>
    <w:rsid w:val="00C81E70"/>
    <w:rsid w:val="00C82056"/>
    <w:rsid w:val="00C8296B"/>
    <w:rsid w:val="00C82D92"/>
    <w:rsid w:val="00C8302D"/>
    <w:rsid w:val="00C830B1"/>
    <w:rsid w:val="00C834D1"/>
    <w:rsid w:val="00C83DBC"/>
    <w:rsid w:val="00C84B53"/>
    <w:rsid w:val="00C858F6"/>
    <w:rsid w:val="00C85C1D"/>
    <w:rsid w:val="00C862FA"/>
    <w:rsid w:val="00C87890"/>
    <w:rsid w:val="00C87EBF"/>
    <w:rsid w:val="00C90081"/>
    <w:rsid w:val="00C912CE"/>
    <w:rsid w:val="00C91C00"/>
    <w:rsid w:val="00C9250E"/>
    <w:rsid w:val="00C93E53"/>
    <w:rsid w:val="00C94A1D"/>
    <w:rsid w:val="00C95569"/>
    <w:rsid w:val="00C959E9"/>
    <w:rsid w:val="00C962C3"/>
    <w:rsid w:val="00C96A98"/>
    <w:rsid w:val="00C96E07"/>
    <w:rsid w:val="00C97628"/>
    <w:rsid w:val="00C97EAA"/>
    <w:rsid w:val="00CA076C"/>
    <w:rsid w:val="00CA0AD4"/>
    <w:rsid w:val="00CA158F"/>
    <w:rsid w:val="00CA224F"/>
    <w:rsid w:val="00CA250A"/>
    <w:rsid w:val="00CA2968"/>
    <w:rsid w:val="00CA3EAE"/>
    <w:rsid w:val="00CA47AC"/>
    <w:rsid w:val="00CA49E2"/>
    <w:rsid w:val="00CA586D"/>
    <w:rsid w:val="00CA5974"/>
    <w:rsid w:val="00CA69A4"/>
    <w:rsid w:val="00CA72CA"/>
    <w:rsid w:val="00CB1057"/>
    <w:rsid w:val="00CB12E0"/>
    <w:rsid w:val="00CB2A4C"/>
    <w:rsid w:val="00CB388A"/>
    <w:rsid w:val="00CB5236"/>
    <w:rsid w:val="00CB55D7"/>
    <w:rsid w:val="00CB6A81"/>
    <w:rsid w:val="00CB6BE4"/>
    <w:rsid w:val="00CB7259"/>
    <w:rsid w:val="00CB7FB2"/>
    <w:rsid w:val="00CC2E07"/>
    <w:rsid w:val="00CC3354"/>
    <w:rsid w:val="00CC3696"/>
    <w:rsid w:val="00CC36AF"/>
    <w:rsid w:val="00CC3C52"/>
    <w:rsid w:val="00CC3DD6"/>
    <w:rsid w:val="00CC45F5"/>
    <w:rsid w:val="00CC4B3F"/>
    <w:rsid w:val="00CC6000"/>
    <w:rsid w:val="00CC60F1"/>
    <w:rsid w:val="00CC6FAB"/>
    <w:rsid w:val="00CC7392"/>
    <w:rsid w:val="00CC739C"/>
    <w:rsid w:val="00CC75E2"/>
    <w:rsid w:val="00CC7660"/>
    <w:rsid w:val="00CC7701"/>
    <w:rsid w:val="00CD04CD"/>
    <w:rsid w:val="00CD0695"/>
    <w:rsid w:val="00CD0FEB"/>
    <w:rsid w:val="00CD19E3"/>
    <w:rsid w:val="00CD25AA"/>
    <w:rsid w:val="00CD2DA9"/>
    <w:rsid w:val="00CD378E"/>
    <w:rsid w:val="00CD41B6"/>
    <w:rsid w:val="00CD53E8"/>
    <w:rsid w:val="00CD5A94"/>
    <w:rsid w:val="00CD7AF6"/>
    <w:rsid w:val="00CE08CC"/>
    <w:rsid w:val="00CE09AD"/>
    <w:rsid w:val="00CE15B6"/>
    <w:rsid w:val="00CE2994"/>
    <w:rsid w:val="00CE32B3"/>
    <w:rsid w:val="00CE35D2"/>
    <w:rsid w:val="00CE36C0"/>
    <w:rsid w:val="00CE3F5D"/>
    <w:rsid w:val="00CE412D"/>
    <w:rsid w:val="00CE5721"/>
    <w:rsid w:val="00CE6236"/>
    <w:rsid w:val="00CE63B0"/>
    <w:rsid w:val="00CE78E6"/>
    <w:rsid w:val="00CF025D"/>
    <w:rsid w:val="00CF07AE"/>
    <w:rsid w:val="00CF2603"/>
    <w:rsid w:val="00CF2877"/>
    <w:rsid w:val="00CF383C"/>
    <w:rsid w:val="00CF4EB5"/>
    <w:rsid w:val="00CF4FF9"/>
    <w:rsid w:val="00CF54BA"/>
    <w:rsid w:val="00CF5CAA"/>
    <w:rsid w:val="00CF5CBF"/>
    <w:rsid w:val="00CF6320"/>
    <w:rsid w:val="00CF642B"/>
    <w:rsid w:val="00CF66CE"/>
    <w:rsid w:val="00CF6E19"/>
    <w:rsid w:val="00CF74EA"/>
    <w:rsid w:val="00D010B8"/>
    <w:rsid w:val="00D011EA"/>
    <w:rsid w:val="00D01C43"/>
    <w:rsid w:val="00D02823"/>
    <w:rsid w:val="00D03952"/>
    <w:rsid w:val="00D04255"/>
    <w:rsid w:val="00D043CF"/>
    <w:rsid w:val="00D04753"/>
    <w:rsid w:val="00D0680D"/>
    <w:rsid w:val="00D1006B"/>
    <w:rsid w:val="00D10AEF"/>
    <w:rsid w:val="00D134E1"/>
    <w:rsid w:val="00D148CC"/>
    <w:rsid w:val="00D1538D"/>
    <w:rsid w:val="00D166C1"/>
    <w:rsid w:val="00D1722F"/>
    <w:rsid w:val="00D17C36"/>
    <w:rsid w:val="00D217CC"/>
    <w:rsid w:val="00D232B9"/>
    <w:rsid w:val="00D2393A"/>
    <w:rsid w:val="00D23D4C"/>
    <w:rsid w:val="00D23EFF"/>
    <w:rsid w:val="00D25052"/>
    <w:rsid w:val="00D26A2C"/>
    <w:rsid w:val="00D26BF1"/>
    <w:rsid w:val="00D2705E"/>
    <w:rsid w:val="00D30ACE"/>
    <w:rsid w:val="00D30EA6"/>
    <w:rsid w:val="00D31529"/>
    <w:rsid w:val="00D319E5"/>
    <w:rsid w:val="00D33045"/>
    <w:rsid w:val="00D3338C"/>
    <w:rsid w:val="00D33E38"/>
    <w:rsid w:val="00D341EA"/>
    <w:rsid w:val="00D35C3C"/>
    <w:rsid w:val="00D3600A"/>
    <w:rsid w:val="00D36FC1"/>
    <w:rsid w:val="00D40045"/>
    <w:rsid w:val="00D40DFE"/>
    <w:rsid w:val="00D4270D"/>
    <w:rsid w:val="00D43A6B"/>
    <w:rsid w:val="00D4407D"/>
    <w:rsid w:val="00D4545D"/>
    <w:rsid w:val="00D463C2"/>
    <w:rsid w:val="00D46A32"/>
    <w:rsid w:val="00D47AAB"/>
    <w:rsid w:val="00D512EE"/>
    <w:rsid w:val="00D5203A"/>
    <w:rsid w:val="00D5419D"/>
    <w:rsid w:val="00D57B71"/>
    <w:rsid w:val="00D6018A"/>
    <w:rsid w:val="00D609C0"/>
    <w:rsid w:val="00D619E5"/>
    <w:rsid w:val="00D61A6C"/>
    <w:rsid w:val="00D62285"/>
    <w:rsid w:val="00D62F2A"/>
    <w:rsid w:val="00D631CF"/>
    <w:rsid w:val="00D636AC"/>
    <w:rsid w:val="00D63929"/>
    <w:rsid w:val="00D6450B"/>
    <w:rsid w:val="00D64CF0"/>
    <w:rsid w:val="00D6500C"/>
    <w:rsid w:val="00D661E1"/>
    <w:rsid w:val="00D66318"/>
    <w:rsid w:val="00D663C5"/>
    <w:rsid w:val="00D66C0B"/>
    <w:rsid w:val="00D709FC"/>
    <w:rsid w:val="00D71204"/>
    <w:rsid w:val="00D72185"/>
    <w:rsid w:val="00D732A2"/>
    <w:rsid w:val="00D73698"/>
    <w:rsid w:val="00D7559B"/>
    <w:rsid w:val="00D75EBD"/>
    <w:rsid w:val="00D76374"/>
    <w:rsid w:val="00D76F8E"/>
    <w:rsid w:val="00D8084B"/>
    <w:rsid w:val="00D80967"/>
    <w:rsid w:val="00D80C98"/>
    <w:rsid w:val="00D828F1"/>
    <w:rsid w:val="00D84052"/>
    <w:rsid w:val="00D840A6"/>
    <w:rsid w:val="00D8541A"/>
    <w:rsid w:val="00D863E1"/>
    <w:rsid w:val="00D864D5"/>
    <w:rsid w:val="00D873E4"/>
    <w:rsid w:val="00D87401"/>
    <w:rsid w:val="00D876FE"/>
    <w:rsid w:val="00D87A2C"/>
    <w:rsid w:val="00D87A6E"/>
    <w:rsid w:val="00D9128F"/>
    <w:rsid w:val="00D915BA"/>
    <w:rsid w:val="00D91C2E"/>
    <w:rsid w:val="00D92B21"/>
    <w:rsid w:val="00D93B8E"/>
    <w:rsid w:val="00D93CA5"/>
    <w:rsid w:val="00D93DB6"/>
    <w:rsid w:val="00D94B22"/>
    <w:rsid w:val="00D9572B"/>
    <w:rsid w:val="00D95E28"/>
    <w:rsid w:val="00D95F37"/>
    <w:rsid w:val="00D96D17"/>
    <w:rsid w:val="00D97D08"/>
    <w:rsid w:val="00DA030A"/>
    <w:rsid w:val="00DA0428"/>
    <w:rsid w:val="00DA0C53"/>
    <w:rsid w:val="00DA2D8C"/>
    <w:rsid w:val="00DA3490"/>
    <w:rsid w:val="00DA41B1"/>
    <w:rsid w:val="00DA4588"/>
    <w:rsid w:val="00DA48A2"/>
    <w:rsid w:val="00DA4A22"/>
    <w:rsid w:val="00DA4BB5"/>
    <w:rsid w:val="00DA5C0F"/>
    <w:rsid w:val="00DA6C76"/>
    <w:rsid w:val="00DA7051"/>
    <w:rsid w:val="00DA78B8"/>
    <w:rsid w:val="00DB17DF"/>
    <w:rsid w:val="00DB1982"/>
    <w:rsid w:val="00DB19CB"/>
    <w:rsid w:val="00DB27F7"/>
    <w:rsid w:val="00DB2E74"/>
    <w:rsid w:val="00DB3ACF"/>
    <w:rsid w:val="00DB4979"/>
    <w:rsid w:val="00DB49DE"/>
    <w:rsid w:val="00DB4F1F"/>
    <w:rsid w:val="00DB53CA"/>
    <w:rsid w:val="00DB54D4"/>
    <w:rsid w:val="00DB5D8C"/>
    <w:rsid w:val="00DB615E"/>
    <w:rsid w:val="00DB6C39"/>
    <w:rsid w:val="00DB6F32"/>
    <w:rsid w:val="00DB7FEE"/>
    <w:rsid w:val="00DC09E4"/>
    <w:rsid w:val="00DC117A"/>
    <w:rsid w:val="00DC151E"/>
    <w:rsid w:val="00DC25BE"/>
    <w:rsid w:val="00DC4558"/>
    <w:rsid w:val="00DC5F7E"/>
    <w:rsid w:val="00DC754C"/>
    <w:rsid w:val="00DC7649"/>
    <w:rsid w:val="00DC7A9F"/>
    <w:rsid w:val="00DC7D81"/>
    <w:rsid w:val="00DD0227"/>
    <w:rsid w:val="00DD048A"/>
    <w:rsid w:val="00DD090F"/>
    <w:rsid w:val="00DD26E0"/>
    <w:rsid w:val="00DD28A0"/>
    <w:rsid w:val="00DD2FE6"/>
    <w:rsid w:val="00DD3ED9"/>
    <w:rsid w:val="00DD3FAF"/>
    <w:rsid w:val="00DD4965"/>
    <w:rsid w:val="00DD4E8E"/>
    <w:rsid w:val="00DD5629"/>
    <w:rsid w:val="00DD6550"/>
    <w:rsid w:val="00DD69C2"/>
    <w:rsid w:val="00DD69C9"/>
    <w:rsid w:val="00DD777E"/>
    <w:rsid w:val="00DD7DFA"/>
    <w:rsid w:val="00DE1171"/>
    <w:rsid w:val="00DE1877"/>
    <w:rsid w:val="00DE1BDC"/>
    <w:rsid w:val="00DE2ABD"/>
    <w:rsid w:val="00DE318E"/>
    <w:rsid w:val="00DE329A"/>
    <w:rsid w:val="00DE43E3"/>
    <w:rsid w:val="00DE54A4"/>
    <w:rsid w:val="00DE66BE"/>
    <w:rsid w:val="00DE69BF"/>
    <w:rsid w:val="00DE7914"/>
    <w:rsid w:val="00DF026E"/>
    <w:rsid w:val="00DF14AE"/>
    <w:rsid w:val="00DF181A"/>
    <w:rsid w:val="00DF3D9E"/>
    <w:rsid w:val="00DF3FEB"/>
    <w:rsid w:val="00DF4340"/>
    <w:rsid w:val="00DF4501"/>
    <w:rsid w:val="00DF5F1C"/>
    <w:rsid w:val="00DF6601"/>
    <w:rsid w:val="00DF75D1"/>
    <w:rsid w:val="00DF7D10"/>
    <w:rsid w:val="00E02F80"/>
    <w:rsid w:val="00E03B92"/>
    <w:rsid w:val="00E03C28"/>
    <w:rsid w:val="00E04FB0"/>
    <w:rsid w:val="00E050E6"/>
    <w:rsid w:val="00E05367"/>
    <w:rsid w:val="00E05DA5"/>
    <w:rsid w:val="00E0676E"/>
    <w:rsid w:val="00E068DF"/>
    <w:rsid w:val="00E075E6"/>
    <w:rsid w:val="00E1033A"/>
    <w:rsid w:val="00E104A6"/>
    <w:rsid w:val="00E10A74"/>
    <w:rsid w:val="00E11880"/>
    <w:rsid w:val="00E1346D"/>
    <w:rsid w:val="00E134E3"/>
    <w:rsid w:val="00E13C70"/>
    <w:rsid w:val="00E13CB3"/>
    <w:rsid w:val="00E1578A"/>
    <w:rsid w:val="00E15D09"/>
    <w:rsid w:val="00E178EE"/>
    <w:rsid w:val="00E17BF3"/>
    <w:rsid w:val="00E20334"/>
    <w:rsid w:val="00E206A9"/>
    <w:rsid w:val="00E21832"/>
    <w:rsid w:val="00E220EC"/>
    <w:rsid w:val="00E22127"/>
    <w:rsid w:val="00E222DA"/>
    <w:rsid w:val="00E223AE"/>
    <w:rsid w:val="00E2282D"/>
    <w:rsid w:val="00E23F99"/>
    <w:rsid w:val="00E252B0"/>
    <w:rsid w:val="00E25405"/>
    <w:rsid w:val="00E27853"/>
    <w:rsid w:val="00E30A00"/>
    <w:rsid w:val="00E31536"/>
    <w:rsid w:val="00E32A97"/>
    <w:rsid w:val="00E334BE"/>
    <w:rsid w:val="00E33E4B"/>
    <w:rsid w:val="00E341B8"/>
    <w:rsid w:val="00E34B3C"/>
    <w:rsid w:val="00E36E6E"/>
    <w:rsid w:val="00E36F5F"/>
    <w:rsid w:val="00E37B33"/>
    <w:rsid w:val="00E407BF"/>
    <w:rsid w:val="00E40B0A"/>
    <w:rsid w:val="00E42189"/>
    <w:rsid w:val="00E432AE"/>
    <w:rsid w:val="00E4343F"/>
    <w:rsid w:val="00E448C6"/>
    <w:rsid w:val="00E44A16"/>
    <w:rsid w:val="00E455A3"/>
    <w:rsid w:val="00E465A9"/>
    <w:rsid w:val="00E478F9"/>
    <w:rsid w:val="00E504A1"/>
    <w:rsid w:val="00E51B7C"/>
    <w:rsid w:val="00E5291A"/>
    <w:rsid w:val="00E5328A"/>
    <w:rsid w:val="00E53742"/>
    <w:rsid w:val="00E554D2"/>
    <w:rsid w:val="00E56B2C"/>
    <w:rsid w:val="00E571C1"/>
    <w:rsid w:val="00E60F3C"/>
    <w:rsid w:val="00E6358F"/>
    <w:rsid w:val="00E637FF"/>
    <w:rsid w:val="00E63986"/>
    <w:rsid w:val="00E639CB"/>
    <w:rsid w:val="00E63FA7"/>
    <w:rsid w:val="00E64724"/>
    <w:rsid w:val="00E65B73"/>
    <w:rsid w:val="00E66A92"/>
    <w:rsid w:val="00E670A6"/>
    <w:rsid w:val="00E6728F"/>
    <w:rsid w:val="00E67663"/>
    <w:rsid w:val="00E67838"/>
    <w:rsid w:val="00E67D6B"/>
    <w:rsid w:val="00E70856"/>
    <w:rsid w:val="00E708A7"/>
    <w:rsid w:val="00E7110A"/>
    <w:rsid w:val="00E71190"/>
    <w:rsid w:val="00E71333"/>
    <w:rsid w:val="00E72010"/>
    <w:rsid w:val="00E7307B"/>
    <w:rsid w:val="00E73D71"/>
    <w:rsid w:val="00E74AB2"/>
    <w:rsid w:val="00E74C40"/>
    <w:rsid w:val="00E7533B"/>
    <w:rsid w:val="00E755D4"/>
    <w:rsid w:val="00E768E0"/>
    <w:rsid w:val="00E776D2"/>
    <w:rsid w:val="00E808CB"/>
    <w:rsid w:val="00E84BC9"/>
    <w:rsid w:val="00E850E1"/>
    <w:rsid w:val="00E86638"/>
    <w:rsid w:val="00E86D34"/>
    <w:rsid w:val="00E93086"/>
    <w:rsid w:val="00E93962"/>
    <w:rsid w:val="00E9563A"/>
    <w:rsid w:val="00E957E6"/>
    <w:rsid w:val="00E96972"/>
    <w:rsid w:val="00E96A06"/>
    <w:rsid w:val="00E9724C"/>
    <w:rsid w:val="00EA11F9"/>
    <w:rsid w:val="00EA1E2E"/>
    <w:rsid w:val="00EA1F29"/>
    <w:rsid w:val="00EA2940"/>
    <w:rsid w:val="00EA32C0"/>
    <w:rsid w:val="00EA4106"/>
    <w:rsid w:val="00EA47BD"/>
    <w:rsid w:val="00EA5140"/>
    <w:rsid w:val="00EA5D23"/>
    <w:rsid w:val="00EA5E31"/>
    <w:rsid w:val="00EA7922"/>
    <w:rsid w:val="00EA7DE6"/>
    <w:rsid w:val="00EB04A4"/>
    <w:rsid w:val="00EB0FE0"/>
    <w:rsid w:val="00EB1C38"/>
    <w:rsid w:val="00EB23D1"/>
    <w:rsid w:val="00EB243C"/>
    <w:rsid w:val="00EB3BCF"/>
    <w:rsid w:val="00EB5847"/>
    <w:rsid w:val="00EB5F04"/>
    <w:rsid w:val="00EB617A"/>
    <w:rsid w:val="00EB666F"/>
    <w:rsid w:val="00EB73E2"/>
    <w:rsid w:val="00EC0DCA"/>
    <w:rsid w:val="00EC4D8C"/>
    <w:rsid w:val="00EC6010"/>
    <w:rsid w:val="00EC6929"/>
    <w:rsid w:val="00EC6CA5"/>
    <w:rsid w:val="00EC7695"/>
    <w:rsid w:val="00EC7B5E"/>
    <w:rsid w:val="00ED06E1"/>
    <w:rsid w:val="00ED10B8"/>
    <w:rsid w:val="00ED26B4"/>
    <w:rsid w:val="00ED2C28"/>
    <w:rsid w:val="00ED2C46"/>
    <w:rsid w:val="00ED3B60"/>
    <w:rsid w:val="00ED6642"/>
    <w:rsid w:val="00ED7050"/>
    <w:rsid w:val="00EE0BC9"/>
    <w:rsid w:val="00EE135B"/>
    <w:rsid w:val="00EE27B5"/>
    <w:rsid w:val="00EE390E"/>
    <w:rsid w:val="00EE3EF4"/>
    <w:rsid w:val="00EE465F"/>
    <w:rsid w:val="00EE53A7"/>
    <w:rsid w:val="00EE552F"/>
    <w:rsid w:val="00EE6808"/>
    <w:rsid w:val="00EF01B5"/>
    <w:rsid w:val="00EF064D"/>
    <w:rsid w:val="00EF1EC1"/>
    <w:rsid w:val="00EF229D"/>
    <w:rsid w:val="00EF2657"/>
    <w:rsid w:val="00EF3CB1"/>
    <w:rsid w:val="00EF46D2"/>
    <w:rsid w:val="00EF61A6"/>
    <w:rsid w:val="00EF627A"/>
    <w:rsid w:val="00EF7525"/>
    <w:rsid w:val="00EF76AC"/>
    <w:rsid w:val="00F00A1F"/>
    <w:rsid w:val="00F026FE"/>
    <w:rsid w:val="00F02E2C"/>
    <w:rsid w:val="00F03098"/>
    <w:rsid w:val="00F03578"/>
    <w:rsid w:val="00F04100"/>
    <w:rsid w:val="00F045DB"/>
    <w:rsid w:val="00F0520E"/>
    <w:rsid w:val="00F05AB4"/>
    <w:rsid w:val="00F061F8"/>
    <w:rsid w:val="00F06A79"/>
    <w:rsid w:val="00F07772"/>
    <w:rsid w:val="00F10606"/>
    <w:rsid w:val="00F11486"/>
    <w:rsid w:val="00F13D82"/>
    <w:rsid w:val="00F13ECD"/>
    <w:rsid w:val="00F14DD2"/>
    <w:rsid w:val="00F15323"/>
    <w:rsid w:val="00F15CB6"/>
    <w:rsid w:val="00F17486"/>
    <w:rsid w:val="00F2014D"/>
    <w:rsid w:val="00F2166D"/>
    <w:rsid w:val="00F22A76"/>
    <w:rsid w:val="00F22D9F"/>
    <w:rsid w:val="00F234F7"/>
    <w:rsid w:val="00F23874"/>
    <w:rsid w:val="00F239CC"/>
    <w:rsid w:val="00F24750"/>
    <w:rsid w:val="00F24B58"/>
    <w:rsid w:val="00F25558"/>
    <w:rsid w:val="00F26632"/>
    <w:rsid w:val="00F268AA"/>
    <w:rsid w:val="00F31A9C"/>
    <w:rsid w:val="00F32937"/>
    <w:rsid w:val="00F33211"/>
    <w:rsid w:val="00F35160"/>
    <w:rsid w:val="00F35D1A"/>
    <w:rsid w:val="00F36734"/>
    <w:rsid w:val="00F36EDB"/>
    <w:rsid w:val="00F371DC"/>
    <w:rsid w:val="00F37453"/>
    <w:rsid w:val="00F412E0"/>
    <w:rsid w:val="00F44DA7"/>
    <w:rsid w:val="00F45085"/>
    <w:rsid w:val="00F45456"/>
    <w:rsid w:val="00F4570E"/>
    <w:rsid w:val="00F457FF"/>
    <w:rsid w:val="00F46121"/>
    <w:rsid w:val="00F46C04"/>
    <w:rsid w:val="00F46F61"/>
    <w:rsid w:val="00F47860"/>
    <w:rsid w:val="00F47E66"/>
    <w:rsid w:val="00F50013"/>
    <w:rsid w:val="00F50AEC"/>
    <w:rsid w:val="00F51E71"/>
    <w:rsid w:val="00F52296"/>
    <w:rsid w:val="00F523C1"/>
    <w:rsid w:val="00F523DE"/>
    <w:rsid w:val="00F53FD3"/>
    <w:rsid w:val="00F54BC9"/>
    <w:rsid w:val="00F54DB5"/>
    <w:rsid w:val="00F55089"/>
    <w:rsid w:val="00F55ED6"/>
    <w:rsid w:val="00F566DB"/>
    <w:rsid w:val="00F568A8"/>
    <w:rsid w:val="00F60105"/>
    <w:rsid w:val="00F6062F"/>
    <w:rsid w:val="00F6120A"/>
    <w:rsid w:val="00F612A2"/>
    <w:rsid w:val="00F61533"/>
    <w:rsid w:val="00F617E3"/>
    <w:rsid w:val="00F61BD3"/>
    <w:rsid w:val="00F6309D"/>
    <w:rsid w:val="00F63BE2"/>
    <w:rsid w:val="00F63E3D"/>
    <w:rsid w:val="00F6413B"/>
    <w:rsid w:val="00F643B9"/>
    <w:rsid w:val="00F64454"/>
    <w:rsid w:val="00F650BF"/>
    <w:rsid w:val="00F65311"/>
    <w:rsid w:val="00F70AE7"/>
    <w:rsid w:val="00F7172C"/>
    <w:rsid w:val="00F71C0C"/>
    <w:rsid w:val="00F734BF"/>
    <w:rsid w:val="00F73BC2"/>
    <w:rsid w:val="00F74409"/>
    <w:rsid w:val="00F74795"/>
    <w:rsid w:val="00F749A1"/>
    <w:rsid w:val="00F75370"/>
    <w:rsid w:val="00F75688"/>
    <w:rsid w:val="00F75A1B"/>
    <w:rsid w:val="00F75E3D"/>
    <w:rsid w:val="00F763A9"/>
    <w:rsid w:val="00F766A8"/>
    <w:rsid w:val="00F77275"/>
    <w:rsid w:val="00F7734F"/>
    <w:rsid w:val="00F77353"/>
    <w:rsid w:val="00F80295"/>
    <w:rsid w:val="00F81A58"/>
    <w:rsid w:val="00F81D5C"/>
    <w:rsid w:val="00F81E65"/>
    <w:rsid w:val="00F8200A"/>
    <w:rsid w:val="00F82893"/>
    <w:rsid w:val="00F8308C"/>
    <w:rsid w:val="00F846DB"/>
    <w:rsid w:val="00F85956"/>
    <w:rsid w:val="00F85B7C"/>
    <w:rsid w:val="00F85F2F"/>
    <w:rsid w:val="00F86213"/>
    <w:rsid w:val="00F90405"/>
    <w:rsid w:val="00F9053C"/>
    <w:rsid w:val="00F90A3E"/>
    <w:rsid w:val="00F90A51"/>
    <w:rsid w:val="00F918D3"/>
    <w:rsid w:val="00F91A87"/>
    <w:rsid w:val="00F91C69"/>
    <w:rsid w:val="00F922F7"/>
    <w:rsid w:val="00F93BA0"/>
    <w:rsid w:val="00F93F1C"/>
    <w:rsid w:val="00F93FB9"/>
    <w:rsid w:val="00F9416A"/>
    <w:rsid w:val="00F94E15"/>
    <w:rsid w:val="00F95004"/>
    <w:rsid w:val="00F9539F"/>
    <w:rsid w:val="00F9574D"/>
    <w:rsid w:val="00F95C60"/>
    <w:rsid w:val="00F9612C"/>
    <w:rsid w:val="00F96BAE"/>
    <w:rsid w:val="00FA0FAA"/>
    <w:rsid w:val="00FA165B"/>
    <w:rsid w:val="00FA292D"/>
    <w:rsid w:val="00FA31E1"/>
    <w:rsid w:val="00FA3F6E"/>
    <w:rsid w:val="00FA4676"/>
    <w:rsid w:val="00FA4866"/>
    <w:rsid w:val="00FA4C50"/>
    <w:rsid w:val="00FA5840"/>
    <w:rsid w:val="00FA5B07"/>
    <w:rsid w:val="00FA693C"/>
    <w:rsid w:val="00FA7A8E"/>
    <w:rsid w:val="00FB0A56"/>
    <w:rsid w:val="00FB0E39"/>
    <w:rsid w:val="00FB0E5F"/>
    <w:rsid w:val="00FB25BF"/>
    <w:rsid w:val="00FB2E8C"/>
    <w:rsid w:val="00FB3C05"/>
    <w:rsid w:val="00FB4129"/>
    <w:rsid w:val="00FB6246"/>
    <w:rsid w:val="00FB6DEC"/>
    <w:rsid w:val="00FB78EC"/>
    <w:rsid w:val="00FC1332"/>
    <w:rsid w:val="00FC15CF"/>
    <w:rsid w:val="00FC1747"/>
    <w:rsid w:val="00FC1F27"/>
    <w:rsid w:val="00FC26DA"/>
    <w:rsid w:val="00FC2CFA"/>
    <w:rsid w:val="00FC3B95"/>
    <w:rsid w:val="00FC4455"/>
    <w:rsid w:val="00FC4B72"/>
    <w:rsid w:val="00FC65D1"/>
    <w:rsid w:val="00FC6FB3"/>
    <w:rsid w:val="00FC779D"/>
    <w:rsid w:val="00FC7833"/>
    <w:rsid w:val="00FD12F2"/>
    <w:rsid w:val="00FD1314"/>
    <w:rsid w:val="00FD348A"/>
    <w:rsid w:val="00FD353E"/>
    <w:rsid w:val="00FD3E2C"/>
    <w:rsid w:val="00FD4CBD"/>
    <w:rsid w:val="00FD4F85"/>
    <w:rsid w:val="00FD50ED"/>
    <w:rsid w:val="00FD60E1"/>
    <w:rsid w:val="00FD7CCB"/>
    <w:rsid w:val="00FE064B"/>
    <w:rsid w:val="00FE1213"/>
    <w:rsid w:val="00FE1F18"/>
    <w:rsid w:val="00FE1F30"/>
    <w:rsid w:val="00FE2914"/>
    <w:rsid w:val="00FE2C6A"/>
    <w:rsid w:val="00FE304C"/>
    <w:rsid w:val="00FE40F6"/>
    <w:rsid w:val="00FE4176"/>
    <w:rsid w:val="00FE4996"/>
    <w:rsid w:val="00FE559F"/>
    <w:rsid w:val="00FE61C5"/>
    <w:rsid w:val="00FE7E35"/>
    <w:rsid w:val="00FF02EF"/>
    <w:rsid w:val="00FF14B5"/>
    <w:rsid w:val="00FF1CB4"/>
    <w:rsid w:val="00FF1DA9"/>
    <w:rsid w:val="00FF2219"/>
    <w:rsid w:val="00FF2F86"/>
    <w:rsid w:val="00FF3611"/>
    <w:rsid w:val="00FF5283"/>
    <w:rsid w:val="00FF5A42"/>
    <w:rsid w:val="00FF5F57"/>
    <w:rsid w:val="00FF7082"/>
    <w:rsid w:val="00FF74FE"/>
    <w:rsid w:val="00FF75C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32FAFB"/>
  <w15:docId w15:val="{F09248BB-C770-48FC-82A3-E8B6E915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68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430682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30682"/>
    <w:pPr>
      <w:keepNext/>
      <w:numPr>
        <w:ilvl w:val="1"/>
        <w:numId w:val="1"/>
      </w:numPr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rsid w:val="00430682"/>
    <w:pPr>
      <w:keepNext/>
      <w:numPr>
        <w:ilvl w:val="2"/>
        <w:numId w:val="1"/>
      </w:numPr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430682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30682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0682"/>
  </w:style>
  <w:style w:type="character" w:customStyle="1" w:styleId="WW8Num1z1">
    <w:name w:val="WW8Num1z1"/>
    <w:rsid w:val="00430682"/>
  </w:style>
  <w:style w:type="character" w:customStyle="1" w:styleId="WW8Num1z2">
    <w:name w:val="WW8Num1z2"/>
    <w:rsid w:val="00430682"/>
  </w:style>
  <w:style w:type="character" w:customStyle="1" w:styleId="WW8Num1z3">
    <w:name w:val="WW8Num1z3"/>
    <w:rsid w:val="00430682"/>
  </w:style>
  <w:style w:type="character" w:customStyle="1" w:styleId="WW8Num1z4">
    <w:name w:val="WW8Num1z4"/>
    <w:rsid w:val="00430682"/>
  </w:style>
  <w:style w:type="character" w:customStyle="1" w:styleId="WW8Num1z5">
    <w:name w:val="WW8Num1z5"/>
    <w:rsid w:val="00430682"/>
  </w:style>
  <w:style w:type="character" w:customStyle="1" w:styleId="WW8Num1z6">
    <w:name w:val="WW8Num1z6"/>
    <w:rsid w:val="00430682"/>
  </w:style>
  <w:style w:type="character" w:customStyle="1" w:styleId="WW8Num1z7">
    <w:name w:val="WW8Num1z7"/>
    <w:rsid w:val="00430682"/>
  </w:style>
  <w:style w:type="character" w:customStyle="1" w:styleId="WW8Num1z8">
    <w:name w:val="WW8Num1z8"/>
    <w:rsid w:val="00430682"/>
  </w:style>
  <w:style w:type="character" w:customStyle="1" w:styleId="WW8Num2z0">
    <w:name w:val="WW8Num2z0"/>
    <w:rsid w:val="00430682"/>
  </w:style>
  <w:style w:type="character" w:customStyle="1" w:styleId="WW8Num2z1">
    <w:name w:val="WW8Num2z1"/>
    <w:rsid w:val="00430682"/>
  </w:style>
  <w:style w:type="character" w:customStyle="1" w:styleId="WW8Num2z2">
    <w:name w:val="WW8Num2z2"/>
    <w:rsid w:val="00430682"/>
  </w:style>
  <w:style w:type="character" w:customStyle="1" w:styleId="WW8Num2z3">
    <w:name w:val="WW8Num2z3"/>
    <w:rsid w:val="00430682"/>
  </w:style>
  <w:style w:type="character" w:customStyle="1" w:styleId="WW8Num2z4">
    <w:name w:val="WW8Num2z4"/>
    <w:rsid w:val="00430682"/>
  </w:style>
  <w:style w:type="character" w:customStyle="1" w:styleId="WW8Num2z5">
    <w:name w:val="WW8Num2z5"/>
    <w:rsid w:val="00430682"/>
  </w:style>
  <w:style w:type="character" w:customStyle="1" w:styleId="WW8Num2z6">
    <w:name w:val="WW8Num2z6"/>
    <w:rsid w:val="00430682"/>
  </w:style>
  <w:style w:type="character" w:customStyle="1" w:styleId="WW8Num2z7">
    <w:name w:val="WW8Num2z7"/>
    <w:rsid w:val="00430682"/>
  </w:style>
  <w:style w:type="character" w:customStyle="1" w:styleId="WW8Num2z8">
    <w:name w:val="WW8Num2z8"/>
    <w:rsid w:val="00430682"/>
  </w:style>
  <w:style w:type="character" w:customStyle="1" w:styleId="WW8Num3z0">
    <w:name w:val="WW8Num3z0"/>
    <w:rsid w:val="00430682"/>
    <w:rPr>
      <w:rFonts w:ascii="Times New Roman" w:hAnsi="Times New Roman" w:cs="Times New Roman" w:hint="default"/>
    </w:rPr>
  </w:style>
  <w:style w:type="character" w:customStyle="1" w:styleId="WW8Num3z1">
    <w:name w:val="WW8Num3z1"/>
    <w:rsid w:val="00430682"/>
    <w:rPr>
      <w:rFonts w:ascii="Courier New" w:hAnsi="Courier New" w:cs="Courier New" w:hint="default"/>
    </w:rPr>
  </w:style>
  <w:style w:type="character" w:customStyle="1" w:styleId="WW8Num3z2">
    <w:name w:val="WW8Num3z2"/>
    <w:rsid w:val="00430682"/>
    <w:rPr>
      <w:rFonts w:ascii="Wingdings" w:hAnsi="Wingdings" w:cs="Wingdings" w:hint="default"/>
    </w:rPr>
  </w:style>
  <w:style w:type="character" w:customStyle="1" w:styleId="WW8Num3z3">
    <w:name w:val="WW8Num3z3"/>
    <w:rsid w:val="00430682"/>
    <w:rPr>
      <w:rFonts w:ascii="Symbol" w:hAnsi="Symbol" w:cs="Symbol" w:hint="default"/>
    </w:rPr>
  </w:style>
  <w:style w:type="character" w:customStyle="1" w:styleId="WW8Num4z0">
    <w:name w:val="WW8Num4z0"/>
    <w:rsid w:val="00430682"/>
    <w:rPr>
      <w:rFonts w:cs="Times New Roman"/>
    </w:rPr>
  </w:style>
  <w:style w:type="character" w:customStyle="1" w:styleId="WW8Num5z0">
    <w:name w:val="WW8Num5z0"/>
    <w:rsid w:val="00430682"/>
    <w:rPr>
      <w:rFonts w:ascii="Times New Roman" w:hAnsi="Times New Roman" w:cs="Times New Roman" w:hint="default"/>
    </w:rPr>
  </w:style>
  <w:style w:type="character" w:customStyle="1" w:styleId="WW8Num5z1">
    <w:name w:val="WW8Num5z1"/>
    <w:rsid w:val="00430682"/>
    <w:rPr>
      <w:rFonts w:ascii="Courier New" w:hAnsi="Courier New" w:cs="Courier New" w:hint="default"/>
    </w:rPr>
  </w:style>
  <w:style w:type="character" w:customStyle="1" w:styleId="WW8Num5z2">
    <w:name w:val="WW8Num5z2"/>
    <w:rsid w:val="00430682"/>
    <w:rPr>
      <w:rFonts w:ascii="Wingdings" w:hAnsi="Wingdings" w:cs="Wingdings" w:hint="default"/>
    </w:rPr>
  </w:style>
  <w:style w:type="character" w:customStyle="1" w:styleId="WW8Num5z3">
    <w:name w:val="WW8Num5z3"/>
    <w:rsid w:val="00430682"/>
    <w:rPr>
      <w:rFonts w:ascii="Symbol" w:hAnsi="Symbol" w:cs="Symbol" w:hint="default"/>
    </w:rPr>
  </w:style>
  <w:style w:type="character" w:customStyle="1" w:styleId="WW8Num6z0">
    <w:name w:val="WW8Num6z0"/>
    <w:rsid w:val="00430682"/>
  </w:style>
  <w:style w:type="character" w:customStyle="1" w:styleId="WW8Num6z1">
    <w:name w:val="WW8Num6z1"/>
    <w:rsid w:val="00430682"/>
  </w:style>
  <w:style w:type="character" w:customStyle="1" w:styleId="WW8Num6z2">
    <w:name w:val="WW8Num6z2"/>
    <w:rsid w:val="00430682"/>
  </w:style>
  <w:style w:type="character" w:customStyle="1" w:styleId="WW8Num6z3">
    <w:name w:val="WW8Num6z3"/>
    <w:rsid w:val="00430682"/>
  </w:style>
  <w:style w:type="character" w:customStyle="1" w:styleId="WW8Num6z4">
    <w:name w:val="WW8Num6z4"/>
    <w:rsid w:val="00430682"/>
  </w:style>
  <w:style w:type="character" w:customStyle="1" w:styleId="WW8Num6z5">
    <w:name w:val="WW8Num6z5"/>
    <w:rsid w:val="00430682"/>
  </w:style>
  <w:style w:type="character" w:customStyle="1" w:styleId="WW8Num6z6">
    <w:name w:val="WW8Num6z6"/>
    <w:rsid w:val="00430682"/>
  </w:style>
  <w:style w:type="character" w:customStyle="1" w:styleId="WW8Num6z7">
    <w:name w:val="WW8Num6z7"/>
    <w:rsid w:val="00430682"/>
  </w:style>
  <w:style w:type="character" w:customStyle="1" w:styleId="WW8Num6z8">
    <w:name w:val="WW8Num6z8"/>
    <w:rsid w:val="00430682"/>
  </w:style>
  <w:style w:type="character" w:customStyle="1" w:styleId="WW8Num7z0">
    <w:name w:val="WW8Num7z0"/>
    <w:rsid w:val="00430682"/>
    <w:rPr>
      <w:rFonts w:ascii="Times New Roman" w:hAnsi="Times New Roman" w:cs="Times New Roman" w:hint="default"/>
      <w:color w:val="000000"/>
    </w:rPr>
  </w:style>
  <w:style w:type="character" w:customStyle="1" w:styleId="WW8Num8z0">
    <w:name w:val="WW8Num8z0"/>
    <w:rsid w:val="00430682"/>
    <w:rPr>
      <w:rFonts w:ascii="Symbol" w:hAnsi="Symbol" w:cs="Symbol" w:hint="default"/>
      <w:color w:val="auto"/>
    </w:rPr>
  </w:style>
  <w:style w:type="character" w:customStyle="1" w:styleId="WW8Num8z1">
    <w:name w:val="WW8Num8z1"/>
    <w:rsid w:val="00430682"/>
    <w:rPr>
      <w:rFonts w:ascii="Courier New" w:hAnsi="Courier New" w:cs="Courier New" w:hint="default"/>
    </w:rPr>
  </w:style>
  <w:style w:type="character" w:customStyle="1" w:styleId="WW8Num8z2">
    <w:name w:val="WW8Num8z2"/>
    <w:rsid w:val="00430682"/>
    <w:rPr>
      <w:rFonts w:ascii="Wingdings" w:hAnsi="Wingdings" w:cs="Wingdings" w:hint="default"/>
    </w:rPr>
  </w:style>
  <w:style w:type="character" w:customStyle="1" w:styleId="WW8Num8z3">
    <w:name w:val="WW8Num8z3"/>
    <w:rsid w:val="00430682"/>
    <w:rPr>
      <w:rFonts w:ascii="Symbol" w:hAnsi="Symbol" w:cs="Symbol" w:hint="default"/>
    </w:rPr>
  </w:style>
  <w:style w:type="character" w:customStyle="1" w:styleId="WW8Num9z0">
    <w:name w:val="WW8Num9z0"/>
    <w:rsid w:val="00430682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430682"/>
  </w:style>
  <w:style w:type="character" w:customStyle="1" w:styleId="WW8Num9z2">
    <w:name w:val="WW8Num9z2"/>
    <w:rsid w:val="00430682"/>
  </w:style>
  <w:style w:type="character" w:customStyle="1" w:styleId="WW8Num9z3">
    <w:name w:val="WW8Num9z3"/>
    <w:rsid w:val="00430682"/>
  </w:style>
  <w:style w:type="character" w:customStyle="1" w:styleId="WW8Num9z4">
    <w:name w:val="WW8Num9z4"/>
    <w:rsid w:val="00430682"/>
  </w:style>
  <w:style w:type="character" w:customStyle="1" w:styleId="WW8Num9z5">
    <w:name w:val="WW8Num9z5"/>
    <w:rsid w:val="00430682"/>
  </w:style>
  <w:style w:type="character" w:customStyle="1" w:styleId="WW8Num9z6">
    <w:name w:val="WW8Num9z6"/>
    <w:rsid w:val="00430682"/>
  </w:style>
  <w:style w:type="character" w:customStyle="1" w:styleId="WW8Num9z7">
    <w:name w:val="WW8Num9z7"/>
    <w:rsid w:val="00430682"/>
  </w:style>
  <w:style w:type="character" w:customStyle="1" w:styleId="WW8Num9z8">
    <w:name w:val="WW8Num9z8"/>
    <w:rsid w:val="00430682"/>
  </w:style>
  <w:style w:type="character" w:customStyle="1" w:styleId="WW8Num10z0">
    <w:name w:val="WW8Num10z0"/>
    <w:rsid w:val="00430682"/>
    <w:rPr>
      <w:rFonts w:ascii="Times New Roman" w:hAnsi="Times New Roman" w:cs="Times New Roman" w:hint="default"/>
    </w:rPr>
  </w:style>
  <w:style w:type="character" w:customStyle="1" w:styleId="WW8Num10z1">
    <w:name w:val="WW8Num10z1"/>
    <w:rsid w:val="00430682"/>
    <w:rPr>
      <w:rFonts w:ascii="Courier New" w:hAnsi="Courier New" w:cs="Courier New" w:hint="default"/>
    </w:rPr>
  </w:style>
  <w:style w:type="character" w:customStyle="1" w:styleId="WW8Num10z2">
    <w:name w:val="WW8Num10z2"/>
    <w:rsid w:val="00430682"/>
    <w:rPr>
      <w:rFonts w:ascii="Wingdings" w:hAnsi="Wingdings" w:cs="Wingdings" w:hint="default"/>
    </w:rPr>
  </w:style>
  <w:style w:type="character" w:customStyle="1" w:styleId="WW8Num10z3">
    <w:name w:val="WW8Num10z3"/>
    <w:rsid w:val="00430682"/>
    <w:rPr>
      <w:rFonts w:ascii="Symbol" w:hAnsi="Symbol" w:cs="Symbol" w:hint="default"/>
    </w:rPr>
  </w:style>
  <w:style w:type="character" w:customStyle="1" w:styleId="WW8Num11z0">
    <w:name w:val="WW8Num11z0"/>
    <w:rsid w:val="00430682"/>
    <w:rPr>
      <w:rFonts w:ascii="Symbol" w:hAnsi="Symbol" w:cs="Symbol" w:hint="default"/>
    </w:rPr>
  </w:style>
  <w:style w:type="character" w:customStyle="1" w:styleId="WW8Num11z1">
    <w:name w:val="WW8Num11z1"/>
    <w:rsid w:val="00430682"/>
    <w:rPr>
      <w:rFonts w:ascii="Courier New" w:hAnsi="Courier New" w:cs="Courier New" w:hint="default"/>
    </w:rPr>
  </w:style>
  <w:style w:type="character" w:customStyle="1" w:styleId="WW8Num11z2">
    <w:name w:val="WW8Num11z2"/>
    <w:rsid w:val="00430682"/>
    <w:rPr>
      <w:rFonts w:ascii="Wingdings" w:hAnsi="Wingdings" w:cs="Wingdings" w:hint="default"/>
    </w:rPr>
  </w:style>
  <w:style w:type="character" w:customStyle="1" w:styleId="WW8Num12z0">
    <w:name w:val="WW8Num12z0"/>
    <w:rsid w:val="00430682"/>
    <w:rPr>
      <w:rFonts w:ascii="Symbol" w:hAnsi="Symbol" w:cs="Symbol" w:hint="default"/>
    </w:rPr>
  </w:style>
  <w:style w:type="character" w:customStyle="1" w:styleId="WW8Num12z1">
    <w:name w:val="WW8Num12z1"/>
    <w:rsid w:val="00430682"/>
    <w:rPr>
      <w:rFonts w:ascii="Courier New" w:hAnsi="Courier New" w:cs="Courier New" w:hint="default"/>
    </w:rPr>
  </w:style>
  <w:style w:type="character" w:customStyle="1" w:styleId="WW8Num12z2">
    <w:name w:val="WW8Num12z2"/>
    <w:rsid w:val="00430682"/>
    <w:rPr>
      <w:rFonts w:ascii="Wingdings" w:hAnsi="Wingdings" w:cs="Wingdings" w:hint="default"/>
    </w:rPr>
  </w:style>
  <w:style w:type="character" w:customStyle="1" w:styleId="WW8Num13z0">
    <w:name w:val="WW8Num13z0"/>
    <w:rsid w:val="00430682"/>
    <w:rPr>
      <w:rFonts w:cs="Times New Roman"/>
    </w:rPr>
  </w:style>
  <w:style w:type="character" w:customStyle="1" w:styleId="WW8Num14z0">
    <w:name w:val="WW8Num14z0"/>
    <w:rsid w:val="00430682"/>
    <w:rPr>
      <w:rFonts w:ascii="Symbol" w:hAnsi="Symbol" w:cs="Symbol" w:hint="default"/>
    </w:rPr>
  </w:style>
  <w:style w:type="character" w:customStyle="1" w:styleId="WW8Num14z1">
    <w:name w:val="WW8Num14z1"/>
    <w:rsid w:val="00430682"/>
    <w:rPr>
      <w:rFonts w:ascii="Courier New" w:hAnsi="Courier New" w:cs="Courier New" w:hint="default"/>
    </w:rPr>
  </w:style>
  <w:style w:type="character" w:customStyle="1" w:styleId="WW8Num14z2">
    <w:name w:val="WW8Num14z2"/>
    <w:rsid w:val="00430682"/>
    <w:rPr>
      <w:rFonts w:ascii="Wingdings" w:hAnsi="Wingdings" w:cs="Wingdings" w:hint="default"/>
    </w:rPr>
  </w:style>
  <w:style w:type="character" w:customStyle="1" w:styleId="WW8Num15z0">
    <w:name w:val="WW8Num15z0"/>
    <w:rsid w:val="00430682"/>
  </w:style>
  <w:style w:type="character" w:customStyle="1" w:styleId="WW8Num15z1">
    <w:name w:val="WW8Num15z1"/>
    <w:rsid w:val="00430682"/>
  </w:style>
  <w:style w:type="character" w:customStyle="1" w:styleId="WW8Num15z2">
    <w:name w:val="WW8Num15z2"/>
    <w:rsid w:val="00430682"/>
  </w:style>
  <w:style w:type="character" w:customStyle="1" w:styleId="WW8Num15z3">
    <w:name w:val="WW8Num15z3"/>
    <w:rsid w:val="00430682"/>
  </w:style>
  <w:style w:type="character" w:customStyle="1" w:styleId="WW8Num15z4">
    <w:name w:val="WW8Num15z4"/>
    <w:rsid w:val="00430682"/>
  </w:style>
  <w:style w:type="character" w:customStyle="1" w:styleId="WW8Num15z5">
    <w:name w:val="WW8Num15z5"/>
    <w:rsid w:val="00430682"/>
  </w:style>
  <w:style w:type="character" w:customStyle="1" w:styleId="WW8Num15z6">
    <w:name w:val="WW8Num15z6"/>
    <w:rsid w:val="00430682"/>
  </w:style>
  <w:style w:type="character" w:customStyle="1" w:styleId="WW8Num15z7">
    <w:name w:val="WW8Num15z7"/>
    <w:rsid w:val="00430682"/>
  </w:style>
  <w:style w:type="character" w:customStyle="1" w:styleId="WW8Num15z8">
    <w:name w:val="WW8Num15z8"/>
    <w:rsid w:val="00430682"/>
  </w:style>
  <w:style w:type="character" w:customStyle="1" w:styleId="WW8Num16z0">
    <w:name w:val="WW8Num16z0"/>
    <w:rsid w:val="00430682"/>
    <w:rPr>
      <w:rFonts w:hint="default"/>
    </w:rPr>
  </w:style>
  <w:style w:type="character" w:customStyle="1" w:styleId="WW8Num16z1">
    <w:name w:val="WW8Num16z1"/>
    <w:rsid w:val="00430682"/>
  </w:style>
  <w:style w:type="character" w:customStyle="1" w:styleId="WW8Num16z2">
    <w:name w:val="WW8Num16z2"/>
    <w:rsid w:val="00430682"/>
  </w:style>
  <w:style w:type="character" w:customStyle="1" w:styleId="WW8Num16z3">
    <w:name w:val="WW8Num16z3"/>
    <w:rsid w:val="00430682"/>
  </w:style>
  <w:style w:type="character" w:customStyle="1" w:styleId="WW8Num16z4">
    <w:name w:val="WW8Num16z4"/>
    <w:rsid w:val="00430682"/>
  </w:style>
  <w:style w:type="character" w:customStyle="1" w:styleId="WW8Num16z5">
    <w:name w:val="WW8Num16z5"/>
    <w:rsid w:val="00430682"/>
  </w:style>
  <w:style w:type="character" w:customStyle="1" w:styleId="WW8Num16z6">
    <w:name w:val="WW8Num16z6"/>
    <w:rsid w:val="00430682"/>
  </w:style>
  <w:style w:type="character" w:customStyle="1" w:styleId="WW8Num16z7">
    <w:name w:val="WW8Num16z7"/>
    <w:rsid w:val="00430682"/>
  </w:style>
  <w:style w:type="character" w:customStyle="1" w:styleId="WW8Num16z8">
    <w:name w:val="WW8Num16z8"/>
    <w:rsid w:val="00430682"/>
  </w:style>
  <w:style w:type="character" w:customStyle="1" w:styleId="WW8Num17z0">
    <w:name w:val="WW8Num17z0"/>
    <w:rsid w:val="00430682"/>
    <w:rPr>
      <w:rFonts w:hint="default"/>
    </w:rPr>
  </w:style>
  <w:style w:type="character" w:customStyle="1" w:styleId="WW8Num17z1">
    <w:name w:val="WW8Num17z1"/>
    <w:rsid w:val="00430682"/>
  </w:style>
  <w:style w:type="character" w:customStyle="1" w:styleId="WW8Num17z2">
    <w:name w:val="WW8Num17z2"/>
    <w:rsid w:val="00430682"/>
  </w:style>
  <w:style w:type="character" w:customStyle="1" w:styleId="WW8Num17z3">
    <w:name w:val="WW8Num17z3"/>
    <w:rsid w:val="00430682"/>
  </w:style>
  <w:style w:type="character" w:customStyle="1" w:styleId="WW8Num17z4">
    <w:name w:val="WW8Num17z4"/>
    <w:rsid w:val="00430682"/>
  </w:style>
  <w:style w:type="character" w:customStyle="1" w:styleId="WW8Num17z5">
    <w:name w:val="WW8Num17z5"/>
    <w:rsid w:val="00430682"/>
  </w:style>
  <w:style w:type="character" w:customStyle="1" w:styleId="WW8Num17z6">
    <w:name w:val="WW8Num17z6"/>
    <w:rsid w:val="00430682"/>
  </w:style>
  <w:style w:type="character" w:customStyle="1" w:styleId="WW8Num17z7">
    <w:name w:val="WW8Num17z7"/>
    <w:rsid w:val="00430682"/>
  </w:style>
  <w:style w:type="character" w:customStyle="1" w:styleId="WW8Num17z8">
    <w:name w:val="WW8Num17z8"/>
    <w:rsid w:val="00430682"/>
  </w:style>
  <w:style w:type="character" w:customStyle="1" w:styleId="WW8Num18z0">
    <w:name w:val="WW8Num18z0"/>
    <w:rsid w:val="00430682"/>
  </w:style>
  <w:style w:type="character" w:customStyle="1" w:styleId="WW8Num18z1">
    <w:name w:val="WW8Num18z1"/>
    <w:rsid w:val="00430682"/>
  </w:style>
  <w:style w:type="character" w:customStyle="1" w:styleId="WW8Num18z2">
    <w:name w:val="WW8Num18z2"/>
    <w:rsid w:val="00430682"/>
  </w:style>
  <w:style w:type="character" w:customStyle="1" w:styleId="WW8Num18z3">
    <w:name w:val="WW8Num18z3"/>
    <w:rsid w:val="00430682"/>
  </w:style>
  <w:style w:type="character" w:customStyle="1" w:styleId="WW8Num18z4">
    <w:name w:val="WW8Num18z4"/>
    <w:rsid w:val="00430682"/>
  </w:style>
  <w:style w:type="character" w:customStyle="1" w:styleId="WW8Num18z5">
    <w:name w:val="WW8Num18z5"/>
    <w:rsid w:val="00430682"/>
  </w:style>
  <w:style w:type="character" w:customStyle="1" w:styleId="WW8Num18z6">
    <w:name w:val="WW8Num18z6"/>
    <w:rsid w:val="00430682"/>
  </w:style>
  <w:style w:type="character" w:customStyle="1" w:styleId="WW8Num18z7">
    <w:name w:val="WW8Num18z7"/>
    <w:rsid w:val="00430682"/>
  </w:style>
  <w:style w:type="character" w:customStyle="1" w:styleId="WW8Num18z8">
    <w:name w:val="WW8Num18z8"/>
    <w:rsid w:val="00430682"/>
  </w:style>
  <w:style w:type="character" w:customStyle="1" w:styleId="WW8Num19z0">
    <w:name w:val="WW8Num19z0"/>
    <w:rsid w:val="00430682"/>
    <w:rPr>
      <w:rFonts w:cs="Times New Roman" w:hint="default"/>
    </w:rPr>
  </w:style>
  <w:style w:type="character" w:customStyle="1" w:styleId="WW8Num19z1">
    <w:name w:val="WW8Num19z1"/>
    <w:rsid w:val="00430682"/>
    <w:rPr>
      <w:rFonts w:cs="Times New Roman"/>
    </w:rPr>
  </w:style>
  <w:style w:type="character" w:customStyle="1" w:styleId="WW8Num20z0">
    <w:name w:val="WW8Num20z0"/>
    <w:rsid w:val="00430682"/>
    <w:rPr>
      <w:rFonts w:ascii="Symbol" w:hAnsi="Symbol" w:cs="Symbol" w:hint="default"/>
    </w:rPr>
  </w:style>
  <w:style w:type="character" w:customStyle="1" w:styleId="WW8Num20z1">
    <w:name w:val="WW8Num20z1"/>
    <w:rsid w:val="00430682"/>
    <w:rPr>
      <w:rFonts w:ascii="Courier New" w:hAnsi="Courier New" w:cs="Courier New" w:hint="default"/>
    </w:rPr>
  </w:style>
  <w:style w:type="character" w:customStyle="1" w:styleId="WW8Num20z2">
    <w:name w:val="WW8Num20z2"/>
    <w:rsid w:val="00430682"/>
    <w:rPr>
      <w:rFonts w:ascii="Wingdings" w:hAnsi="Wingdings" w:cs="Wingdings" w:hint="default"/>
    </w:rPr>
  </w:style>
  <w:style w:type="character" w:customStyle="1" w:styleId="WW8Num21z0">
    <w:name w:val="WW8Num21z0"/>
    <w:rsid w:val="00430682"/>
    <w:rPr>
      <w:rFonts w:ascii="Times New Roman" w:hAnsi="Times New Roman" w:cs="Times New Roman" w:hint="default"/>
    </w:rPr>
  </w:style>
  <w:style w:type="character" w:customStyle="1" w:styleId="WW8Num21z1">
    <w:name w:val="WW8Num21z1"/>
    <w:rsid w:val="00430682"/>
    <w:rPr>
      <w:rFonts w:ascii="Courier New" w:hAnsi="Courier New" w:cs="Courier New" w:hint="default"/>
    </w:rPr>
  </w:style>
  <w:style w:type="character" w:customStyle="1" w:styleId="WW8Num21z2">
    <w:name w:val="WW8Num21z2"/>
    <w:rsid w:val="00430682"/>
    <w:rPr>
      <w:rFonts w:ascii="Wingdings" w:hAnsi="Wingdings" w:cs="Wingdings" w:hint="default"/>
    </w:rPr>
  </w:style>
  <w:style w:type="character" w:customStyle="1" w:styleId="WW8Num21z3">
    <w:name w:val="WW8Num21z3"/>
    <w:rsid w:val="00430682"/>
    <w:rPr>
      <w:rFonts w:ascii="Symbol" w:hAnsi="Symbol" w:cs="Symbol" w:hint="default"/>
    </w:rPr>
  </w:style>
  <w:style w:type="character" w:customStyle="1" w:styleId="WW8Num22z0">
    <w:name w:val="WW8Num22z0"/>
    <w:rsid w:val="00430682"/>
    <w:rPr>
      <w:rFonts w:cs="Times New Roman"/>
    </w:rPr>
  </w:style>
  <w:style w:type="character" w:customStyle="1" w:styleId="WW8Num23z0">
    <w:name w:val="WW8Num23z0"/>
    <w:rsid w:val="00430682"/>
  </w:style>
  <w:style w:type="character" w:customStyle="1" w:styleId="WW8Num23z1">
    <w:name w:val="WW8Num23z1"/>
    <w:rsid w:val="00430682"/>
  </w:style>
  <w:style w:type="character" w:customStyle="1" w:styleId="WW8Num23z2">
    <w:name w:val="WW8Num23z2"/>
    <w:rsid w:val="00430682"/>
  </w:style>
  <w:style w:type="character" w:customStyle="1" w:styleId="WW8Num23z3">
    <w:name w:val="WW8Num23z3"/>
    <w:rsid w:val="00430682"/>
  </w:style>
  <w:style w:type="character" w:customStyle="1" w:styleId="WW8Num23z4">
    <w:name w:val="WW8Num23z4"/>
    <w:rsid w:val="00430682"/>
  </w:style>
  <w:style w:type="character" w:customStyle="1" w:styleId="WW8Num23z5">
    <w:name w:val="WW8Num23z5"/>
    <w:rsid w:val="00430682"/>
  </w:style>
  <w:style w:type="character" w:customStyle="1" w:styleId="WW8Num23z6">
    <w:name w:val="WW8Num23z6"/>
    <w:rsid w:val="00430682"/>
  </w:style>
  <w:style w:type="character" w:customStyle="1" w:styleId="WW8Num23z7">
    <w:name w:val="WW8Num23z7"/>
    <w:rsid w:val="00430682"/>
  </w:style>
  <w:style w:type="character" w:customStyle="1" w:styleId="WW8Num23z8">
    <w:name w:val="WW8Num23z8"/>
    <w:rsid w:val="00430682"/>
  </w:style>
  <w:style w:type="character" w:customStyle="1" w:styleId="WW8Num24z0">
    <w:name w:val="WW8Num24z0"/>
    <w:rsid w:val="00430682"/>
    <w:rPr>
      <w:rFonts w:eastAsia="Times New Roman" w:cs="Times New Roman" w:hint="default"/>
    </w:rPr>
  </w:style>
  <w:style w:type="character" w:customStyle="1" w:styleId="WW8Num24z1">
    <w:name w:val="WW8Num24z1"/>
    <w:rsid w:val="00430682"/>
    <w:rPr>
      <w:rFonts w:cs="Times New Roman"/>
    </w:rPr>
  </w:style>
  <w:style w:type="character" w:customStyle="1" w:styleId="WW8Num25z0">
    <w:name w:val="WW8Num25z0"/>
    <w:rsid w:val="00430682"/>
    <w:rPr>
      <w:rFonts w:ascii="Times New Roman" w:hAnsi="Times New Roman" w:cs="Times New Roman" w:hint="default"/>
    </w:rPr>
  </w:style>
  <w:style w:type="character" w:customStyle="1" w:styleId="WW8Num25z1">
    <w:name w:val="WW8Num25z1"/>
    <w:rsid w:val="00430682"/>
    <w:rPr>
      <w:rFonts w:ascii="Courier New" w:hAnsi="Courier New" w:cs="Courier New" w:hint="default"/>
    </w:rPr>
  </w:style>
  <w:style w:type="character" w:customStyle="1" w:styleId="WW8Num25z2">
    <w:name w:val="WW8Num25z2"/>
    <w:rsid w:val="00430682"/>
    <w:rPr>
      <w:rFonts w:ascii="Wingdings" w:hAnsi="Wingdings" w:cs="Wingdings" w:hint="default"/>
    </w:rPr>
  </w:style>
  <w:style w:type="character" w:customStyle="1" w:styleId="WW8Num25z3">
    <w:name w:val="WW8Num25z3"/>
    <w:rsid w:val="00430682"/>
    <w:rPr>
      <w:rFonts w:ascii="Symbol" w:hAnsi="Symbol" w:cs="Symbol" w:hint="default"/>
    </w:rPr>
  </w:style>
  <w:style w:type="character" w:customStyle="1" w:styleId="WW8Num26z0">
    <w:name w:val="WW8Num26z0"/>
    <w:rsid w:val="00430682"/>
    <w:rPr>
      <w:rFonts w:ascii="Times New Roman" w:hAnsi="Times New Roman" w:cs="Times New Roman" w:hint="default"/>
    </w:rPr>
  </w:style>
  <w:style w:type="character" w:customStyle="1" w:styleId="WW8Num26z1">
    <w:name w:val="WW8Num26z1"/>
    <w:rsid w:val="00430682"/>
    <w:rPr>
      <w:rFonts w:ascii="Courier New" w:hAnsi="Courier New" w:cs="Courier New" w:hint="default"/>
    </w:rPr>
  </w:style>
  <w:style w:type="character" w:customStyle="1" w:styleId="WW8Num26z2">
    <w:name w:val="WW8Num26z2"/>
    <w:rsid w:val="00430682"/>
    <w:rPr>
      <w:rFonts w:ascii="Wingdings" w:hAnsi="Wingdings" w:cs="Wingdings" w:hint="default"/>
    </w:rPr>
  </w:style>
  <w:style w:type="character" w:customStyle="1" w:styleId="WW8Num26z3">
    <w:name w:val="WW8Num26z3"/>
    <w:rsid w:val="00430682"/>
    <w:rPr>
      <w:rFonts w:ascii="Symbol" w:hAnsi="Symbol" w:cs="Symbol" w:hint="default"/>
    </w:rPr>
  </w:style>
  <w:style w:type="character" w:customStyle="1" w:styleId="WW8Num27z0">
    <w:name w:val="WW8Num27z0"/>
    <w:rsid w:val="00430682"/>
    <w:rPr>
      <w:rFonts w:ascii="Times New Roman" w:hAnsi="Times New Roman" w:cs="Times New Roman" w:hint="default"/>
    </w:rPr>
  </w:style>
  <w:style w:type="character" w:customStyle="1" w:styleId="WW8Num27z1">
    <w:name w:val="WW8Num27z1"/>
    <w:rsid w:val="00430682"/>
    <w:rPr>
      <w:rFonts w:ascii="Courier New" w:hAnsi="Courier New" w:cs="Courier New" w:hint="default"/>
    </w:rPr>
  </w:style>
  <w:style w:type="character" w:customStyle="1" w:styleId="WW8Num27z2">
    <w:name w:val="WW8Num27z2"/>
    <w:rsid w:val="00430682"/>
    <w:rPr>
      <w:rFonts w:ascii="Wingdings" w:hAnsi="Wingdings" w:cs="Wingdings" w:hint="default"/>
    </w:rPr>
  </w:style>
  <w:style w:type="character" w:customStyle="1" w:styleId="WW8Num27z3">
    <w:name w:val="WW8Num27z3"/>
    <w:rsid w:val="00430682"/>
    <w:rPr>
      <w:rFonts w:ascii="Symbol" w:hAnsi="Symbol" w:cs="Symbol" w:hint="default"/>
    </w:rPr>
  </w:style>
  <w:style w:type="character" w:customStyle="1" w:styleId="WW8Num28z0">
    <w:name w:val="WW8Num28z0"/>
    <w:rsid w:val="00430682"/>
    <w:rPr>
      <w:rFonts w:cs="Times New Roman"/>
    </w:rPr>
  </w:style>
  <w:style w:type="character" w:customStyle="1" w:styleId="WW8Num29z0">
    <w:name w:val="WW8Num29z0"/>
    <w:rsid w:val="00430682"/>
    <w:rPr>
      <w:rFonts w:hint="default"/>
    </w:rPr>
  </w:style>
  <w:style w:type="character" w:customStyle="1" w:styleId="WW8Num29z1">
    <w:name w:val="WW8Num29z1"/>
    <w:rsid w:val="00430682"/>
  </w:style>
  <w:style w:type="character" w:customStyle="1" w:styleId="WW8Num29z2">
    <w:name w:val="WW8Num29z2"/>
    <w:rsid w:val="00430682"/>
  </w:style>
  <w:style w:type="character" w:customStyle="1" w:styleId="WW8Num29z3">
    <w:name w:val="WW8Num29z3"/>
    <w:rsid w:val="00430682"/>
  </w:style>
  <w:style w:type="character" w:customStyle="1" w:styleId="WW8Num29z4">
    <w:name w:val="WW8Num29z4"/>
    <w:rsid w:val="00430682"/>
  </w:style>
  <w:style w:type="character" w:customStyle="1" w:styleId="WW8Num29z5">
    <w:name w:val="WW8Num29z5"/>
    <w:rsid w:val="00430682"/>
  </w:style>
  <w:style w:type="character" w:customStyle="1" w:styleId="WW8Num29z6">
    <w:name w:val="WW8Num29z6"/>
    <w:rsid w:val="00430682"/>
  </w:style>
  <w:style w:type="character" w:customStyle="1" w:styleId="WW8Num29z7">
    <w:name w:val="WW8Num29z7"/>
    <w:rsid w:val="00430682"/>
  </w:style>
  <w:style w:type="character" w:customStyle="1" w:styleId="WW8Num29z8">
    <w:name w:val="WW8Num29z8"/>
    <w:rsid w:val="00430682"/>
  </w:style>
  <w:style w:type="character" w:customStyle="1" w:styleId="WW8Num30z0">
    <w:name w:val="WW8Num30z0"/>
    <w:rsid w:val="00430682"/>
    <w:rPr>
      <w:rFonts w:ascii="Times New Roman" w:hAnsi="Times New Roman" w:cs="Times New Roman" w:hint="default"/>
    </w:rPr>
  </w:style>
  <w:style w:type="character" w:customStyle="1" w:styleId="WW8Num30z1">
    <w:name w:val="WW8Num30z1"/>
    <w:rsid w:val="00430682"/>
    <w:rPr>
      <w:rFonts w:ascii="Courier New" w:hAnsi="Courier New" w:cs="Courier New" w:hint="default"/>
    </w:rPr>
  </w:style>
  <w:style w:type="character" w:customStyle="1" w:styleId="WW8Num30z2">
    <w:name w:val="WW8Num30z2"/>
    <w:rsid w:val="00430682"/>
    <w:rPr>
      <w:rFonts w:ascii="Wingdings" w:hAnsi="Wingdings" w:cs="Wingdings" w:hint="default"/>
    </w:rPr>
  </w:style>
  <w:style w:type="character" w:customStyle="1" w:styleId="WW8Num30z3">
    <w:name w:val="WW8Num30z3"/>
    <w:rsid w:val="00430682"/>
    <w:rPr>
      <w:rFonts w:ascii="Symbol" w:hAnsi="Symbol" w:cs="Symbol" w:hint="default"/>
    </w:rPr>
  </w:style>
  <w:style w:type="character" w:customStyle="1" w:styleId="WW8Num31z0">
    <w:name w:val="WW8Num31z0"/>
    <w:rsid w:val="00430682"/>
    <w:rPr>
      <w:rFonts w:ascii="Times New Roman" w:hAnsi="Times New Roman" w:cs="Times New Roman" w:hint="default"/>
    </w:rPr>
  </w:style>
  <w:style w:type="character" w:customStyle="1" w:styleId="WW8Num31z1">
    <w:name w:val="WW8Num31z1"/>
    <w:rsid w:val="00430682"/>
    <w:rPr>
      <w:rFonts w:ascii="Courier New" w:hAnsi="Courier New" w:cs="Courier New" w:hint="default"/>
    </w:rPr>
  </w:style>
  <w:style w:type="character" w:customStyle="1" w:styleId="WW8Num31z2">
    <w:name w:val="WW8Num31z2"/>
    <w:rsid w:val="00430682"/>
    <w:rPr>
      <w:rFonts w:ascii="Wingdings" w:hAnsi="Wingdings" w:cs="Wingdings" w:hint="default"/>
    </w:rPr>
  </w:style>
  <w:style w:type="character" w:customStyle="1" w:styleId="WW8Num31z3">
    <w:name w:val="WW8Num31z3"/>
    <w:rsid w:val="00430682"/>
    <w:rPr>
      <w:rFonts w:ascii="Symbol" w:hAnsi="Symbol" w:cs="Symbol" w:hint="default"/>
    </w:rPr>
  </w:style>
  <w:style w:type="character" w:customStyle="1" w:styleId="WW8Num32z0">
    <w:name w:val="WW8Num32z0"/>
    <w:rsid w:val="00430682"/>
    <w:rPr>
      <w:rFonts w:ascii="Times New Roman" w:hAnsi="Times New Roman" w:cs="Times New Roman" w:hint="default"/>
    </w:rPr>
  </w:style>
  <w:style w:type="character" w:customStyle="1" w:styleId="WW8Num32z1">
    <w:name w:val="WW8Num32z1"/>
    <w:rsid w:val="00430682"/>
    <w:rPr>
      <w:rFonts w:ascii="Courier New" w:hAnsi="Courier New" w:cs="Courier New" w:hint="default"/>
    </w:rPr>
  </w:style>
  <w:style w:type="character" w:customStyle="1" w:styleId="WW8Num32z2">
    <w:name w:val="WW8Num32z2"/>
    <w:rsid w:val="00430682"/>
    <w:rPr>
      <w:rFonts w:ascii="Wingdings" w:hAnsi="Wingdings" w:cs="Wingdings" w:hint="default"/>
    </w:rPr>
  </w:style>
  <w:style w:type="character" w:customStyle="1" w:styleId="WW8Num32z3">
    <w:name w:val="WW8Num32z3"/>
    <w:rsid w:val="00430682"/>
    <w:rPr>
      <w:rFonts w:ascii="Symbol" w:hAnsi="Symbol" w:cs="Symbol" w:hint="default"/>
    </w:rPr>
  </w:style>
  <w:style w:type="character" w:customStyle="1" w:styleId="WW8Num33z0">
    <w:name w:val="WW8Num33z0"/>
    <w:rsid w:val="00430682"/>
  </w:style>
  <w:style w:type="character" w:customStyle="1" w:styleId="WW8Num33z1">
    <w:name w:val="WW8Num33z1"/>
    <w:rsid w:val="00430682"/>
  </w:style>
  <w:style w:type="character" w:customStyle="1" w:styleId="WW8Num33z2">
    <w:name w:val="WW8Num33z2"/>
    <w:rsid w:val="00430682"/>
  </w:style>
  <w:style w:type="character" w:customStyle="1" w:styleId="WW8Num33z3">
    <w:name w:val="WW8Num33z3"/>
    <w:rsid w:val="00430682"/>
  </w:style>
  <w:style w:type="character" w:customStyle="1" w:styleId="WW8Num33z4">
    <w:name w:val="WW8Num33z4"/>
    <w:rsid w:val="00430682"/>
  </w:style>
  <w:style w:type="character" w:customStyle="1" w:styleId="WW8Num33z5">
    <w:name w:val="WW8Num33z5"/>
    <w:rsid w:val="00430682"/>
  </w:style>
  <w:style w:type="character" w:customStyle="1" w:styleId="WW8Num33z6">
    <w:name w:val="WW8Num33z6"/>
    <w:rsid w:val="00430682"/>
  </w:style>
  <w:style w:type="character" w:customStyle="1" w:styleId="WW8Num33z7">
    <w:name w:val="WW8Num33z7"/>
    <w:rsid w:val="00430682"/>
  </w:style>
  <w:style w:type="character" w:customStyle="1" w:styleId="WW8Num33z8">
    <w:name w:val="WW8Num33z8"/>
    <w:rsid w:val="00430682"/>
  </w:style>
  <w:style w:type="character" w:customStyle="1" w:styleId="WW8Num34z0">
    <w:name w:val="WW8Num34z0"/>
    <w:rsid w:val="00430682"/>
    <w:rPr>
      <w:rFonts w:cs="Times New Roman" w:hint="default"/>
    </w:rPr>
  </w:style>
  <w:style w:type="character" w:customStyle="1" w:styleId="WW8Num34z1">
    <w:name w:val="WW8Num34z1"/>
    <w:rsid w:val="00430682"/>
    <w:rPr>
      <w:rFonts w:ascii="Times New Roman" w:hAnsi="Times New Roman" w:cs="Times New Roman" w:hint="default"/>
    </w:rPr>
  </w:style>
  <w:style w:type="character" w:customStyle="1" w:styleId="WW8Num34z3">
    <w:name w:val="WW8Num34z3"/>
    <w:rsid w:val="00430682"/>
    <w:rPr>
      <w:rFonts w:cs="Times New Roman"/>
    </w:rPr>
  </w:style>
  <w:style w:type="character" w:customStyle="1" w:styleId="WW8Num35z0">
    <w:name w:val="WW8Num35z0"/>
    <w:rsid w:val="00430682"/>
    <w:rPr>
      <w:rFonts w:hint="default"/>
    </w:rPr>
  </w:style>
  <w:style w:type="character" w:customStyle="1" w:styleId="WW8Num36z0">
    <w:name w:val="WW8Num36z0"/>
    <w:rsid w:val="00430682"/>
    <w:rPr>
      <w:rFonts w:hint="default"/>
    </w:rPr>
  </w:style>
  <w:style w:type="character" w:customStyle="1" w:styleId="WW8Num36z1">
    <w:name w:val="WW8Num36z1"/>
    <w:rsid w:val="00430682"/>
  </w:style>
  <w:style w:type="character" w:customStyle="1" w:styleId="WW8Num36z2">
    <w:name w:val="WW8Num36z2"/>
    <w:rsid w:val="00430682"/>
  </w:style>
  <w:style w:type="character" w:customStyle="1" w:styleId="WW8Num36z3">
    <w:name w:val="WW8Num36z3"/>
    <w:rsid w:val="00430682"/>
  </w:style>
  <w:style w:type="character" w:customStyle="1" w:styleId="WW8Num36z4">
    <w:name w:val="WW8Num36z4"/>
    <w:rsid w:val="00430682"/>
  </w:style>
  <w:style w:type="character" w:customStyle="1" w:styleId="WW8Num36z5">
    <w:name w:val="WW8Num36z5"/>
    <w:rsid w:val="00430682"/>
  </w:style>
  <w:style w:type="character" w:customStyle="1" w:styleId="WW8Num36z6">
    <w:name w:val="WW8Num36z6"/>
    <w:rsid w:val="00430682"/>
  </w:style>
  <w:style w:type="character" w:customStyle="1" w:styleId="WW8Num36z7">
    <w:name w:val="WW8Num36z7"/>
    <w:rsid w:val="00430682"/>
  </w:style>
  <w:style w:type="character" w:customStyle="1" w:styleId="WW8Num36z8">
    <w:name w:val="WW8Num36z8"/>
    <w:rsid w:val="00430682"/>
  </w:style>
  <w:style w:type="character" w:customStyle="1" w:styleId="WW8Num37z0">
    <w:name w:val="WW8Num37z0"/>
    <w:rsid w:val="00430682"/>
    <w:rPr>
      <w:rFonts w:ascii="Times New Roman" w:hAnsi="Times New Roman" w:cs="Times New Roman" w:hint="default"/>
    </w:rPr>
  </w:style>
  <w:style w:type="character" w:customStyle="1" w:styleId="WW8Num37z1">
    <w:name w:val="WW8Num37z1"/>
    <w:rsid w:val="00430682"/>
    <w:rPr>
      <w:rFonts w:ascii="Courier New" w:hAnsi="Courier New" w:cs="Courier New" w:hint="default"/>
    </w:rPr>
  </w:style>
  <w:style w:type="character" w:customStyle="1" w:styleId="WW8Num37z2">
    <w:name w:val="WW8Num37z2"/>
    <w:rsid w:val="00430682"/>
    <w:rPr>
      <w:rFonts w:ascii="Wingdings" w:hAnsi="Wingdings" w:cs="Wingdings" w:hint="default"/>
    </w:rPr>
  </w:style>
  <w:style w:type="character" w:customStyle="1" w:styleId="WW8Num37z3">
    <w:name w:val="WW8Num37z3"/>
    <w:rsid w:val="00430682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430682"/>
  </w:style>
  <w:style w:type="character" w:customStyle="1" w:styleId="Nagwek1Znak">
    <w:name w:val="Nagłówek 1 Znak"/>
    <w:rsid w:val="0043068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sid w:val="004306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43068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sid w:val="0043068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4306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430682"/>
    <w:rPr>
      <w:rFonts w:cs="Times New Roman"/>
      <w:sz w:val="20"/>
      <w:szCs w:val="20"/>
    </w:rPr>
  </w:style>
  <w:style w:type="character" w:customStyle="1" w:styleId="StopkaZnak">
    <w:name w:val="Stopka Znak"/>
    <w:rsid w:val="00430682"/>
    <w:rPr>
      <w:rFonts w:cs="Times New Roman"/>
    </w:rPr>
  </w:style>
  <w:style w:type="character" w:styleId="Hipercze">
    <w:name w:val="Hyperlink"/>
    <w:rsid w:val="00430682"/>
    <w:rPr>
      <w:rFonts w:cs="Times New Roman"/>
      <w:color w:val="0000FF"/>
      <w:u w:val="single"/>
    </w:rPr>
  </w:style>
  <w:style w:type="character" w:styleId="UyteHipercze">
    <w:name w:val="FollowedHyperlink"/>
    <w:rsid w:val="00430682"/>
    <w:rPr>
      <w:rFonts w:cs="Times New Roman"/>
      <w:color w:val="800080"/>
      <w:u w:val="single"/>
    </w:rPr>
  </w:style>
  <w:style w:type="character" w:styleId="Numerstrony">
    <w:name w:val="page number"/>
    <w:rsid w:val="00430682"/>
    <w:rPr>
      <w:rFonts w:cs="Times New Roman"/>
    </w:rPr>
  </w:style>
  <w:style w:type="character" w:customStyle="1" w:styleId="PlandokumentuZnak">
    <w:name w:val="Plan dokumentu Znak"/>
    <w:rsid w:val="00430682"/>
    <w:rPr>
      <w:rFonts w:cs="Times New Roman"/>
      <w:sz w:val="2"/>
    </w:rPr>
  </w:style>
  <w:style w:type="character" w:customStyle="1" w:styleId="TekstpodstawowyZnak">
    <w:name w:val="Tekst podstawowy Znak"/>
    <w:rsid w:val="00430682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43068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sid w:val="00430682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430682"/>
    <w:rPr>
      <w:rFonts w:cs="Times New Roman"/>
      <w:vertAlign w:val="superscript"/>
    </w:rPr>
  </w:style>
  <w:style w:type="character" w:customStyle="1" w:styleId="celltable">
    <w:name w:val="celltable"/>
    <w:rsid w:val="00430682"/>
    <w:rPr>
      <w:rFonts w:cs="Times New Roman"/>
    </w:rPr>
  </w:style>
  <w:style w:type="character" w:customStyle="1" w:styleId="TekstdymkaZnak">
    <w:name w:val="Tekst dymka Znak"/>
    <w:rsid w:val="00430682"/>
    <w:rPr>
      <w:rFonts w:cs="Times New Roman"/>
      <w:sz w:val="2"/>
    </w:rPr>
  </w:style>
  <w:style w:type="character" w:customStyle="1" w:styleId="Tekstpodstawowy2Znak">
    <w:name w:val="Tekst podstawowy 2 Znak"/>
    <w:rsid w:val="00430682"/>
    <w:rPr>
      <w:rFonts w:cs="Times New Roman"/>
      <w:sz w:val="20"/>
      <w:szCs w:val="20"/>
    </w:rPr>
  </w:style>
  <w:style w:type="character" w:styleId="Uwydatnienie">
    <w:name w:val="Emphasis"/>
    <w:qFormat/>
    <w:rsid w:val="00430682"/>
    <w:rPr>
      <w:rFonts w:cs="Times New Roman"/>
      <w:i/>
      <w:iCs/>
    </w:rPr>
  </w:style>
  <w:style w:type="character" w:customStyle="1" w:styleId="Tekstpodstawowy3Znak">
    <w:name w:val="Tekst podstawowy 3 Znak"/>
    <w:rsid w:val="00430682"/>
    <w:rPr>
      <w:sz w:val="16"/>
      <w:szCs w:val="16"/>
    </w:rPr>
  </w:style>
  <w:style w:type="character" w:customStyle="1" w:styleId="item-fieldvalue">
    <w:name w:val="item-fieldvalue"/>
    <w:rsid w:val="00430682"/>
  </w:style>
  <w:style w:type="character" w:customStyle="1" w:styleId="changed-paragraph">
    <w:name w:val="changed-paragraph"/>
    <w:rsid w:val="00430682"/>
  </w:style>
  <w:style w:type="paragraph" w:customStyle="1" w:styleId="Nagwek10">
    <w:name w:val="Nagłówek1"/>
    <w:basedOn w:val="Normalny"/>
    <w:next w:val="Tekstpodstawowy"/>
    <w:rsid w:val="004306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30682"/>
    <w:pPr>
      <w:spacing w:line="360" w:lineRule="auto"/>
      <w:jc w:val="both"/>
    </w:pPr>
    <w:rPr>
      <w:sz w:val="22"/>
    </w:rPr>
  </w:style>
  <w:style w:type="paragraph" w:styleId="Lista">
    <w:name w:val="List"/>
    <w:basedOn w:val="Tekstpodstawowy"/>
    <w:rsid w:val="00430682"/>
    <w:rPr>
      <w:rFonts w:cs="Arial"/>
    </w:rPr>
  </w:style>
  <w:style w:type="paragraph" w:styleId="Legenda">
    <w:name w:val="caption"/>
    <w:basedOn w:val="Normalny"/>
    <w:qFormat/>
    <w:rsid w:val="004306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430682"/>
    <w:pPr>
      <w:suppressLineNumbers/>
    </w:pPr>
    <w:rPr>
      <w:rFonts w:cs="Arial"/>
    </w:rPr>
  </w:style>
  <w:style w:type="paragraph" w:styleId="Nagwek">
    <w:name w:val="header"/>
    <w:basedOn w:val="Normalny"/>
    <w:rsid w:val="00430682"/>
  </w:style>
  <w:style w:type="paragraph" w:styleId="Stopka">
    <w:name w:val="footer"/>
    <w:basedOn w:val="Normalny"/>
    <w:rsid w:val="00430682"/>
  </w:style>
  <w:style w:type="paragraph" w:customStyle="1" w:styleId="Mapadokumentu1">
    <w:name w:val="Mapa dokumentu1"/>
    <w:basedOn w:val="Normalny"/>
    <w:rsid w:val="00430682"/>
    <w:pPr>
      <w:shd w:val="clear" w:color="auto" w:fill="000080"/>
    </w:pPr>
    <w:rPr>
      <w:rFonts w:ascii="Tahoma" w:hAnsi="Tahoma" w:cs="Tahoma"/>
    </w:rPr>
  </w:style>
  <w:style w:type="paragraph" w:customStyle="1" w:styleId="Tekstpodstawowywcity22">
    <w:name w:val="Tekst podstawowy wcięty 22"/>
    <w:basedOn w:val="Normalny"/>
    <w:rsid w:val="00430682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  <w:rsid w:val="00430682"/>
  </w:style>
  <w:style w:type="paragraph" w:styleId="Tekstdymka">
    <w:name w:val="Balloon Text"/>
    <w:basedOn w:val="Normalny"/>
    <w:rsid w:val="0043068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30682"/>
    <w:pPr>
      <w:spacing w:after="120" w:line="480" w:lineRule="auto"/>
    </w:pPr>
  </w:style>
  <w:style w:type="paragraph" w:customStyle="1" w:styleId="WW-Tekstpodstawowy2">
    <w:name w:val="WW-Tekst podstawowy 2"/>
    <w:basedOn w:val="Normalny"/>
    <w:rsid w:val="00430682"/>
    <w:rPr>
      <w:b/>
      <w:sz w:val="24"/>
      <w:szCs w:val="24"/>
    </w:rPr>
  </w:style>
  <w:style w:type="paragraph" w:customStyle="1" w:styleId="Normalny1">
    <w:name w:val="Normalny1"/>
    <w:basedOn w:val="Normalny"/>
    <w:rsid w:val="00430682"/>
    <w:pPr>
      <w:widowControl w:val="0"/>
    </w:pPr>
    <w:rPr>
      <w:rFonts w:ascii="Luxi Serif" w:hAnsi="Luxi Serif" w:cs="Luxi Serif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30682"/>
    <w:pPr>
      <w:ind w:left="720"/>
      <w:contextualSpacing/>
    </w:pPr>
  </w:style>
  <w:style w:type="paragraph" w:customStyle="1" w:styleId="Normalny2">
    <w:name w:val="Normalny2"/>
    <w:basedOn w:val="Normalny"/>
    <w:rsid w:val="00430682"/>
    <w:pPr>
      <w:widowControl w:val="0"/>
    </w:pPr>
    <w:rPr>
      <w:rFonts w:ascii="Luxi Serif" w:hAnsi="Luxi Serif" w:cs="Luxi Serif"/>
      <w:sz w:val="24"/>
      <w:szCs w:val="24"/>
    </w:rPr>
  </w:style>
  <w:style w:type="paragraph" w:customStyle="1" w:styleId="Default">
    <w:name w:val="Default"/>
    <w:rsid w:val="0043068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tyl">
    <w:name w:val="Styl"/>
    <w:uiPriority w:val="99"/>
    <w:rsid w:val="0043068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LO-Normal">
    <w:name w:val="LO-Normal"/>
    <w:basedOn w:val="Normalny"/>
    <w:rsid w:val="00430682"/>
    <w:pPr>
      <w:widowControl w:val="0"/>
    </w:pPr>
    <w:rPr>
      <w:rFonts w:ascii="Luxi Serif" w:eastAsia="Andale Sans UI" w:hAnsi="Luxi Serif" w:cs="Luxi Serif"/>
      <w:sz w:val="24"/>
      <w:szCs w:val="24"/>
    </w:rPr>
  </w:style>
  <w:style w:type="paragraph" w:customStyle="1" w:styleId="Tekstpodstawowy31">
    <w:name w:val="Tekst podstawowy 31"/>
    <w:basedOn w:val="Normalny"/>
    <w:rsid w:val="00430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30682"/>
    <w:pPr>
      <w:ind w:firstLine="284"/>
      <w:jc w:val="both"/>
    </w:pPr>
    <w:rPr>
      <w:sz w:val="22"/>
    </w:rPr>
  </w:style>
  <w:style w:type="paragraph" w:customStyle="1" w:styleId="Zawartotabeli">
    <w:name w:val="Zawartość tabeli"/>
    <w:basedOn w:val="Normalny"/>
    <w:rsid w:val="00430682"/>
    <w:pPr>
      <w:suppressLineNumbers/>
    </w:pPr>
  </w:style>
  <w:style w:type="paragraph" w:customStyle="1" w:styleId="Nagwektabeli">
    <w:name w:val="Nagłówek tabeli"/>
    <w:basedOn w:val="Zawartotabeli"/>
    <w:rsid w:val="0043068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30682"/>
  </w:style>
  <w:style w:type="character" w:styleId="Pogrubienie">
    <w:name w:val="Strong"/>
    <w:uiPriority w:val="22"/>
    <w:qFormat/>
    <w:rsid w:val="00C32FFB"/>
    <w:rPr>
      <w:b/>
      <w:bCs/>
    </w:rPr>
  </w:style>
  <w:style w:type="paragraph" w:styleId="Tekstpodstawowywcity">
    <w:name w:val="Body Text Indent"/>
    <w:basedOn w:val="Normalny"/>
    <w:link w:val="TekstpodstawowywcityZnak"/>
    <w:rsid w:val="00876D2E"/>
    <w:pPr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76D2E"/>
    <w:rPr>
      <w:sz w:val="24"/>
      <w:szCs w:val="24"/>
      <w:lang w:eastAsia="ar-SA"/>
    </w:rPr>
  </w:style>
  <w:style w:type="paragraph" w:customStyle="1" w:styleId="Text3">
    <w:name w:val="Text 3"/>
    <w:basedOn w:val="Normalny"/>
    <w:rsid w:val="007C2A99"/>
    <w:pPr>
      <w:widowControl w:val="0"/>
      <w:tabs>
        <w:tab w:val="left" w:pos="2302"/>
      </w:tabs>
      <w:spacing w:after="240"/>
      <w:ind w:left="1202"/>
      <w:jc w:val="both"/>
    </w:pPr>
    <w:rPr>
      <w:rFonts w:eastAsia="Lucida Sans Unicode"/>
      <w:kern w:val="2"/>
      <w:sz w:val="24"/>
      <w:lang w:eastAsia="pl-PL"/>
    </w:rPr>
  </w:style>
  <w:style w:type="character" w:styleId="Odwoanieprzypisukocowego">
    <w:name w:val="endnote reference"/>
    <w:uiPriority w:val="99"/>
    <w:semiHidden/>
    <w:unhideWhenUsed/>
    <w:rsid w:val="00C97EA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A7A8E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3B4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3D3"/>
  </w:style>
  <w:style w:type="character" w:customStyle="1" w:styleId="TekstkomentarzaZnak">
    <w:name w:val="Tekst komentarza Znak"/>
    <w:link w:val="Tekstkomentarza"/>
    <w:uiPriority w:val="99"/>
    <w:semiHidden/>
    <w:rsid w:val="003B43D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3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3D3"/>
    <w:rPr>
      <w:b/>
      <w:bCs/>
      <w:lang w:eastAsia="zh-CN"/>
    </w:rPr>
  </w:style>
  <w:style w:type="paragraph" w:styleId="Poprawka">
    <w:name w:val="Revision"/>
    <w:hidden/>
    <w:uiPriority w:val="99"/>
    <w:semiHidden/>
    <w:rsid w:val="0063379D"/>
    <w:rPr>
      <w:lang w:eastAsia="zh-CN"/>
    </w:rPr>
  </w:style>
  <w:style w:type="paragraph" w:customStyle="1" w:styleId="Poziom1">
    <w:name w:val="Poziom 1"/>
    <w:aliases w:val="2 pz,Poziom 1 Znak Znak,2,Poziom 1 Znak Znak Znak Znak,Poziom 1 Znak Znak Znak Znak Znak Znak Znak Znak,2 Znak Znak Znak,Poziom 1 Znak Znak Znak Znak Znak Znak Znak Znak Znak Znak Znak Znak Znak,Pozio,Poziom 1 Znak Znak Znak,2 Znak Znak,Poziom1"/>
    <w:basedOn w:val="Normalny"/>
    <w:link w:val="Poziom1Znak"/>
    <w:qFormat/>
    <w:rsid w:val="00F81E65"/>
    <w:pPr>
      <w:suppressAutoHyphens w:val="0"/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ascii="Arial" w:hAnsi="Arial"/>
      <w:sz w:val="22"/>
    </w:rPr>
  </w:style>
  <w:style w:type="character" w:customStyle="1" w:styleId="Poziom1Znak">
    <w:name w:val="Poziom 1 Znak"/>
    <w:aliases w:val="2 pz Znak,2 pz Znak Znak,Poziom 1 Znak1,2 pz Znak1,Poziom 1 Znak Znak1,Poziom 13,2 pz2,22,Poziom 1 Znak Znak Znak1,Poziom 1 Znak Znak Znak Znak1,Poziom 1 Znak Znak Znak Znak Znak Znak Znak Znak2,Poziom 1 Znak Znak Znak Znak Znak Znak Znak"/>
    <w:link w:val="Poziom1"/>
    <w:locked/>
    <w:rsid w:val="00F81E6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poznan@rdos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35A2-22C5-46B6-9D5D-7D063FA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27</TotalTime>
  <Pages>6</Pages>
  <Words>3340</Words>
  <Characters>20040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Hewlett-Packard Company</Company>
  <LinksUpToDate>false</LinksUpToDate>
  <CharactersWithSpaces>23334</CharactersWithSpaces>
  <SharedDoc>false</SharedDoc>
  <HLinks>
    <vt:vector size="6" baseType="variant">
      <vt:variant>
        <vt:i4>4063241</vt:i4>
      </vt:variant>
      <vt:variant>
        <vt:i4>6</vt:i4>
      </vt:variant>
      <vt:variant>
        <vt:i4>0</vt:i4>
      </vt:variant>
      <vt:variant>
        <vt:i4>5</vt:i4>
      </vt:variant>
      <vt:variant>
        <vt:lpwstr>mailto:sekretariat.poznan@rdos.gov.pl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K. Gozdowiak</dc:creator>
  <cp:lastModifiedBy>Grażyna Smolibowska-Hruszka</cp:lastModifiedBy>
  <cp:revision>17</cp:revision>
  <cp:lastPrinted>2020-11-04T13:47:00Z</cp:lastPrinted>
  <dcterms:created xsi:type="dcterms:W3CDTF">2021-04-22T12:31:00Z</dcterms:created>
  <dcterms:modified xsi:type="dcterms:W3CDTF">2021-04-23T05:35:00Z</dcterms:modified>
</cp:coreProperties>
</file>