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8C7" w:rsidRPr="007308C7" w:rsidRDefault="007308C7" w:rsidP="007308C7">
      <w:pPr>
        <w:spacing w:after="0" w:line="240" w:lineRule="auto"/>
        <w:rPr>
          <w:sz w:val="24"/>
        </w:rPr>
      </w:pPr>
      <w:r w:rsidRPr="007308C7">
        <w:rPr>
          <w:sz w:val="24"/>
        </w:rPr>
        <w:t xml:space="preserve">Ogłoszenie nr 540157022-N-2019 z dnia 29-07-2019 r. </w:t>
      </w:r>
    </w:p>
    <w:p w:rsidR="007308C7" w:rsidRPr="007308C7" w:rsidRDefault="007308C7" w:rsidP="007308C7">
      <w:pPr>
        <w:spacing w:after="0" w:line="240" w:lineRule="auto"/>
        <w:jc w:val="center"/>
        <w:rPr>
          <w:sz w:val="24"/>
        </w:rPr>
      </w:pPr>
      <w:r w:rsidRPr="007308C7">
        <w:rPr>
          <w:sz w:val="24"/>
        </w:rPr>
        <w:t>Czarnków:</w:t>
      </w:r>
      <w:r w:rsidRPr="007308C7">
        <w:rPr>
          <w:sz w:val="24"/>
        </w:rPr>
        <w:br/>
        <w:t xml:space="preserve">OGŁOSZENIE O ZMIANIE OGŁOSZENIA </w:t>
      </w:r>
    </w:p>
    <w:p w:rsidR="007308C7" w:rsidRPr="007308C7" w:rsidRDefault="007308C7" w:rsidP="007308C7">
      <w:pPr>
        <w:spacing w:after="0" w:line="240" w:lineRule="auto"/>
        <w:rPr>
          <w:sz w:val="24"/>
        </w:rPr>
      </w:pPr>
      <w:r w:rsidRPr="007308C7">
        <w:rPr>
          <w:b/>
          <w:bCs/>
          <w:sz w:val="24"/>
        </w:rPr>
        <w:t>OGŁOSZENIE DOTYCZY:</w:t>
      </w:r>
      <w:r w:rsidRPr="007308C7">
        <w:rPr>
          <w:sz w:val="24"/>
        </w:rPr>
        <w:t xml:space="preserve"> </w:t>
      </w:r>
    </w:p>
    <w:p w:rsidR="007308C7" w:rsidRPr="007308C7" w:rsidRDefault="007308C7" w:rsidP="007308C7">
      <w:pPr>
        <w:spacing w:after="0" w:line="240" w:lineRule="auto"/>
        <w:rPr>
          <w:sz w:val="24"/>
        </w:rPr>
      </w:pPr>
      <w:r w:rsidRPr="007308C7">
        <w:rPr>
          <w:sz w:val="24"/>
        </w:rPr>
        <w:t xml:space="preserve">Ogłoszenia o zamówieniu </w:t>
      </w:r>
    </w:p>
    <w:p w:rsidR="007308C7" w:rsidRPr="007308C7" w:rsidRDefault="007308C7" w:rsidP="007308C7">
      <w:pPr>
        <w:spacing w:after="0" w:line="240" w:lineRule="auto"/>
        <w:rPr>
          <w:sz w:val="24"/>
        </w:rPr>
      </w:pPr>
      <w:r w:rsidRPr="007308C7">
        <w:rPr>
          <w:sz w:val="24"/>
          <w:u w:val="single"/>
        </w:rPr>
        <w:t>INFORMACJE O ZMIENIANYM OGŁOSZENIU</w:t>
      </w:r>
      <w:r w:rsidRPr="007308C7">
        <w:rPr>
          <w:sz w:val="24"/>
        </w:rPr>
        <w:t xml:space="preserve"> </w:t>
      </w:r>
    </w:p>
    <w:p w:rsidR="007308C7" w:rsidRPr="007308C7" w:rsidRDefault="007308C7" w:rsidP="007308C7">
      <w:pPr>
        <w:spacing w:after="0" w:line="240" w:lineRule="auto"/>
        <w:rPr>
          <w:sz w:val="24"/>
        </w:rPr>
      </w:pPr>
      <w:r w:rsidRPr="007308C7">
        <w:rPr>
          <w:b/>
          <w:bCs/>
          <w:sz w:val="24"/>
        </w:rPr>
        <w:t xml:space="preserve">Numer: </w:t>
      </w:r>
      <w:r w:rsidRPr="007308C7">
        <w:rPr>
          <w:sz w:val="24"/>
        </w:rPr>
        <w:t xml:space="preserve">575319-N-2019 </w:t>
      </w:r>
      <w:r w:rsidRPr="007308C7">
        <w:rPr>
          <w:sz w:val="24"/>
        </w:rPr>
        <w:br/>
      </w:r>
      <w:r w:rsidRPr="007308C7">
        <w:rPr>
          <w:b/>
          <w:bCs/>
          <w:sz w:val="24"/>
        </w:rPr>
        <w:t xml:space="preserve">Data: </w:t>
      </w:r>
      <w:r w:rsidRPr="007308C7">
        <w:rPr>
          <w:sz w:val="24"/>
        </w:rPr>
        <w:t xml:space="preserve">18/07/2019 </w:t>
      </w:r>
    </w:p>
    <w:p w:rsidR="007308C7" w:rsidRPr="007308C7" w:rsidRDefault="007308C7" w:rsidP="007308C7">
      <w:pPr>
        <w:spacing w:after="0" w:line="240" w:lineRule="auto"/>
        <w:rPr>
          <w:sz w:val="24"/>
        </w:rPr>
      </w:pPr>
      <w:r w:rsidRPr="007308C7">
        <w:rPr>
          <w:sz w:val="24"/>
          <w:u w:val="single"/>
        </w:rPr>
        <w:t>SEKCJA I: ZAMAWIAJĄCY</w:t>
      </w:r>
      <w:r w:rsidRPr="007308C7">
        <w:rPr>
          <w:sz w:val="24"/>
        </w:rPr>
        <w:t xml:space="preserve"> </w:t>
      </w:r>
    </w:p>
    <w:p w:rsidR="007308C7" w:rsidRPr="007308C7" w:rsidRDefault="007308C7" w:rsidP="007308C7">
      <w:pPr>
        <w:spacing w:after="0" w:line="240" w:lineRule="auto"/>
        <w:rPr>
          <w:sz w:val="24"/>
        </w:rPr>
      </w:pPr>
      <w:r w:rsidRPr="007308C7">
        <w:rPr>
          <w:sz w:val="24"/>
        </w:rPr>
        <w:t xml:space="preserve">Gmina Czarnków, Krajowy numer identyfikacyjny 57079106900000, ul. ul. </w:t>
      </w:r>
      <w:proofErr w:type="gramStart"/>
      <w:r w:rsidRPr="007308C7">
        <w:rPr>
          <w:sz w:val="24"/>
        </w:rPr>
        <w:t>Rybaki  3</w:t>
      </w:r>
      <w:proofErr w:type="gramEnd"/>
      <w:r w:rsidRPr="007308C7">
        <w:rPr>
          <w:sz w:val="24"/>
        </w:rPr>
        <w:t xml:space="preserve">, 64-700  Czarnków, woj. wielkopolskie, państwo Polska, tel. 672 552 227, e-mail urzad@czarnkowgmina.pl, faks 672 553 079. </w:t>
      </w:r>
      <w:r w:rsidRPr="007308C7">
        <w:rPr>
          <w:sz w:val="24"/>
        </w:rPr>
        <w:br/>
        <w:t>Adres strony internetowej (</w:t>
      </w:r>
      <w:proofErr w:type="spellStart"/>
      <w:r w:rsidRPr="007308C7">
        <w:rPr>
          <w:sz w:val="24"/>
        </w:rPr>
        <w:t>url</w:t>
      </w:r>
      <w:proofErr w:type="spellEnd"/>
      <w:r w:rsidRPr="007308C7">
        <w:rPr>
          <w:sz w:val="24"/>
        </w:rPr>
        <w:t xml:space="preserve">): www.bip.czarnkowgmina.pl </w:t>
      </w:r>
    </w:p>
    <w:p w:rsidR="007308C7" w:rsidRPr="007308C7" w:rsidRDefault="007308C7" w:rsidP="007308C7">
      <w:pPr>
        <w:spacing w:after="0" w:line="240" w:lineRule="auto"/>
        <w:rPr>
          <w:sz w:val="24"/>
        </w:rPr>
      </w:pPr>
      <w:r w:rsidRPr="007308C7">
        <w:rPr>
          <w:sz w:val="24"/>
          <w:u w:val="single"/>
        </w:rPr>
        <w:t xml:space="preserve">SEKCJA II: ZMIANY W OGŁOSZENIU </w:t>
      </w:r>
    </w:p>
    <w:p w:rsidR="007308C7" w:rsidRPr="007308C7" w:rsidRDefault="007308C7" w:rsidP="007308C7">
      <w:pPr>
        <w:spacing w:after="0" w:line="240" w:lineRule="auto"/>
        <w:rPr>
          <w:sz w:val="24"/>
        </w:rPr>
      </w:pPr>
      <w:r w:rsidRPr="007308C7">
        <w:rPr>
          <w:b/>
          <w:bCs/>
          <w:sz w:val="24"/>
        </w:rPr>
        <w:t>II.1) Tekst, który należy zmienić:</w:t>
      </w:r>
      <w:r w:rsidRPr="007308C7">
        <w:rPr>
          <w:sz w:val="24"/>
        </w:rPr>
        <w:t xml:space="preserve"> </w:t>
      </w:r>
    </w:p>
    <w:p w:rsidR="007308C7" w:rsidRPr="007308C7" w:rsidRDefault="007308C7" w:rsidP="007308C7">
      <w:pPr>
        <w:spacing w:after="0" w:line="240" w:lineRule="auto"/>
        <w:rPr>
          <w:sz w:val="24"/>
        </w:rPr>
      </w:pPr>
      <w:r w:rsidRPr="007308C7">
        <w:rPr>
          <w:b/>
          <w:bCs/>
          <w:sz w:val="24"/>
        </w:rPr>
        <w:t>Miejsce, w którym znajduje się zmieniany tekst:</w:t>
      </w:r>
      <w:r w:rsidRPr="007308C7">
        <w:rPr>
          <w:sz w:val="24"/>
        </w:rPr>
        <w:t xml:space="preserve"> </w:t>
      </w:r>
      <w:r w:rsidRPr="007308C7">
        <w:rPr>
          <w:sz w:val="24"/>
        </w:rPr>
        <w:br/>
      </w:r>
      <w:r w:rsidRPr="007308C7">
        <w:rPr>
          <w:b/>
          <w:bCs/>
          <w:sz w:val="24"/>
        </w:rPr>
        <w:t xml:space="preserve">Numer sekcji: </w:t>
      </w:r>
      <w:r w:rsidRPr="007308C7">
        <w:rPr>
          <w:sz w:val="24"/>
        </w:rPr>
        <w:t xml:space="preserve">II </w:t>
      </w:r>
      <w:r w:rsidRPr="007308C7">
        <w:rPr>
          <w:sz w:val="24"/>
        </w:rPr>
        <w:br/>
      </w:r>
      <w:r w:rsidRPr="007308C7">
        <w:rPr>
          <w:b/>
          <w:bCs/>
          <w:sz w:val="24"/>
        </w:rPr>
        <w:t xml:space="preserve">Punkt: </w:t>
      </w:r>
      <w:r w:rsidRPr="007308C7">
        <w:rPr>
          <w:sz w:val="24"/>
        </w:rPr>
        <w:t xml:space="preserve">II.4) </w:t>
      </w:r>
      <w:r w:rsidRPr="007308C7">
        <w:rPr>
          <w:sz w:val="24"/>
        </w:rPr>
        <w:br/>
      </w:r>
      <w:r w:rsidRPr="007308C7">
        <w:rPr>
          <w:b/>
          <w:bCs/>
          <w:sz w:val="24"/>
        </w:rPr>
        <w:t xml:space="preserve">W ogłoszeniu jest: </w:t>
      </w:r>
      <w:r w:rsidRPr="007308C7">
        <w:rPr>
          <w:sz w:val="24"/>
        </w:rPr>
        <w:t xml:space="preserve">Zaprojektowano podbudowę pod jezdnię oraz zjazdy z kruszywa łamanego stabilizowanego mechanicznie frakcji 0/31,5mm grubości 20 cm po zagęszczeniu. Przed ułożeniem podbudowy zaprojektowano wykonanie warstwy separacyjnej (wzmacniającej) z </w:t>
      </w:r>
      <w:proofErr w:type="spellStart"/>
      <w:r w:rsidRPr="007308C7">
        <w:rPr>
          <w:sz w:val="24"/>
        </w:rPr>
        <w:t>geosyntetyków</w:t>
      </w:r>
      <w:proofErr w:type="spellEnd"/>
      <w:r w:rsidRPr="007308C7">
        <w:rPr>
          <w:sz w:val="24"/>
        </w:rPr>
        <w:t xml:space="preserve">. Nawierzchnie: Projektuje się wykonanie warstwy nawierzchni jezdni z betonowej kostki brukowej ekologicznej typ </w:t>
      </w:r>
      <w:proofErr w:type="spellStart"/>
      <w:r w:rsidRPr="007308C7">
        <w:rPr>
          <w:sz w:val="24"/>
        </w:rPr>
        <w:t>ekobehaton</w:t>
      </w:r>
      <w:proofErr w:type="spellEnd"/>
      <w:r w:rsidRPr="007308C7">
        <w:rPr>
          <w:sz w:val="24"/>
        </w:rPr>
        <w:t xml:space="preserve"> </w:t>
      </w:r>
      <w:proofErr w:type="spellStart"/>
      <w:r w:rsidRPr="007308C7">
        <w:rPr>
          <w:sz w:val="24"/>
        </w:rPr>
        <w:t>wibroprasowanej</w:t>
      </w:r>
      <w:proofErr w:type="spellEnd"/>
      <w:r w:rsidRPr="007308C7">
        <w:rPr>
          <w:sz w:val="24"/>
        </w:rPr>
        <w:t xml:space="preserve"> koloru szarego, grubości 8 cm. Przy krawężniku projektuje się obniżenie dwóch rzędów kostki (jako ściek </w:t>
      </w:r>
      <w:proofErr w:type="spellStart"/>
      <w:r w:rsidRPr="007308C7">
        <w:rPr>
          <w:sz w:val="24"/>
        </w:rPr>
        <w:t>przykrawężnikowy</w:t>
      </w:r>
      <w:proofErr w:type="spellEnd"/>
      <w:r w:rsidRPr="007308C7">
        <w:rPr>
          <w:sz w:val="24"/>
        </w:rPr>
        <w:t xml:space="preserve">). </w:t>
      </w:r>
      <w:r w:rsidRPr="007308C7">
        <w:rPr>
          <w:sz w:val="24"/>
        </w:rPr>
        <w:br/>
      </w:r>
      <w:r w:rsidRPr="007308C7">
        <w:rPr>
          <w:b/>
          <w:bCs/>
          <w:sz w:val="24"/>
        </w:rPr>
        <w:t xml:space="preserve">W ogłoszeniu powinno być: </w:t>
      </w:r>
      <w:r w:rsidRPr="007308C7">
        <w:rPr>
          <w:sz w:val="24"/>
        </w:rPr>
        <w:t xml:space="preserve">Zaprojektowano podbudowę pod jezdnię oraz zjazdy z kruszywa łamanego stabilizowanego mechanicznie frakcji 0/31,5mm grubości 20 cm po zagęszczeniu. Nawierzchnie: Projektuje się wykonanie warstwy nawierzchni jezdni z betonowej kostki brukowej ekologicznej typ </w:t>
      </w:r>
      <w:proofErr w:type="spellStart"/>
      <w:r w:rsidRPr="007308C7">
        <w:rPr>
          <w:sz w:val="24"/>
        </w:rPr>
        <w:t>ekobehaton</w:t>
      </w:r>
      <w:proofErr w:type="spellEnd"/>
      <w:r w:rsidRPr="007308C7">
        <w:rPr>
          <w:sz w:val="24"/>
        </w:rPr>
        <w:t xml:space="preserve"> </w:t>
      </w:r>
      <w:proofErr w:type="spellStart"/>
      <w:r w:rsidRPr="007308C7">
        <w:rPr>
          <w:sz w:val="24"/>
        </w:rPr>
        <w:t>wibroprasowanej</w:t>
      </w:r>
      <w:proofErr w:type="spellEnd"/>
      <w:r w:rsidRPr="007308C7">
        <w:rPr>
          <w:sz w:val="24"/>
        </w:rPr>
        <w:t xml:space="preserve"> koloru szarego, grubości 8 cm. Przy krawężniku projektuje się obniżenie dwóch rzędów kostki (jako ściek </w:t>
      </w:r>
      <w:proofErr w:type="spellStart"/>
      <w:r w:rsidRPr="007308C7">
        <w:rPr>
          <w:sz w:val="24"/>
        </w:rPr>
        <w:t>przykrawężnikowy</w:t>
      </w:r>
      <w:proofErr w:type="spellEnd"/>
      <w:r w:rsidRPr="007308C7">
        <w:rPr>
          <w:sz w:val="24"/>
        </w:rPr>
        <w:t xml:space="preserve">). </w:t>
      </w:r>
      <w:r w:rsidRPr="007308C7">
        <w:rPr>
          <w:sz w:val="24"/>
        </w:rPr>
        <w:br/>
      </w:r>
      <w:r w:rsidRPr="007308C7">
        <w:rPr>
          <w:sz w:val="24"/>
        </w:rPr>
        <w:br/>
      </w:r>
      <w:r w:rsidRPr="007308C7">
        <w:rPr>
          <w:b/>
          <w:bCs/>
          <w:sz w:val="24"/>
        </w:rPr>
        <w:t>Miejsce, w którym znajduje się zmieniany tekst:</w:t>
      </w:r>
      <w:r w:rsidRPr="007308C7">
        <w:rPr>
          <w:sz w:val="24"/>
        </w:rPr>
        <w:t xml:space="preserve"> </w:t>
      </w:r>
      <w:r w:rsidRPr="007308C7">
        <w:rPr>
          <w:sz w:val="24"/>
        </w:rPr>
        <w:br/>
      </w:r>
      <w:r w:rsidRPr="007308C7">
        <w:rPr>
          <w:b/>
          <w:bCs/>
          <w:sz w:val="24"/>
        </w:rPr>
        <w:t xml:space="preserve">Numer sekcji: </w:t>
      </w:r>
      <w:r w:rsidRPr="007308C7">
        <w:rPr>
          <w:sz w:val="24"/>
        </w:rPr>
        <w:t xml:space="preserve">IV </w:t>
      </w:r>
      <w:r w:rsidRPr="007308C7">
        <w:rPr>
          <w:sz w:val="24"/>
        </w:rPr>
        <w:br/>
      </w:r>
      <w:r w:rsidRPr="007308C7">
        <w:rPr>
          <w:b/>
          <w:bCs/>
          <w:sz w:val="24"/>
        </w:rPr>
        <w:t xml:space="preserve">Punkt: </w:t>
      </w:r>
      <w:r w:rsidRPr="007308C7">
        <w:rPr>
          <w:sz w:val="24"/>
        </w:rPr>
        <w:t xml:space="preserve">IV.6.2) </w:t>
      </w:r>
      <w:r w:rsidRPr="007308C7">
        <w:rPr>
          <w:sz w:val="24"/>
        </w:rPr>
        <w:br/>
      </w:r>
      <w:r w:rsidRPr="007308C7">
        <w:rPr>
          <w:b/>
          <w:bCs/>
          <w:sz w:val="24"/>
        </w:rPr>
        <w:t xml:space="preserve">W ogłoszeniu jest: </w:t>
      </w:r>
      <w:r w:rsidRPr="007308C7">
        <w:rPr>
          <w:sz w:val="24"/>
        </w:rPr>
        <w:t xml:space="preserve">Termin składania ofert lub wniosków o dopuszczenie do udziału w postępowaniu: Data: 2019-08-02, godzina: 10:00 </w:t>
      </w:r>
      <w:r w:rsidRPr="007308C7">
        <w:rPr>
          <w:sz w:val="24"/>
        </w:rPr>
        <w:br/>
      </w:r>
      <w:r w:rsidRPr="007308C7">
        <w:rPr>
          <w:b/>
          <w:bCs/>
          <w:sz w:val="24"/>
        </w:rPr>
        <w:t xml:space="preserve">W ogłoszeniu powinno być: </w:t>
      </w:r>
      <w:r w:rsidRPr="007308C7">
        <w:rPr>
          <w:sz w:val="24"/>
        </w:rPr>
        <w:t xml:space="preserve">Termin składania ofert lub wniosków o dopuszczenie do udziału w postępowaniu: Data: 2019-08-07, godzina: 10:00 </w:t>
      </w:r>
    </w:p>
    <w:p w:rsidR="00A81A8B" w:rsidRPr="007308C7" w:rsidRDefault="00A81A8B" w:rsidP="007308C7">
      <w:bookmarkStart w:id="0" w:name="_GoBack"/>
      <w:bookmarkEnd w:id="0"/>
    </w:p>
    <w:sectPr w:rsidR="00A81A8B" w:rsidRPr="00730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8C7"/>
    <w:rsid w:val="0025040A"/>
    <w:rsid w:val="007308C7"/>
    <w:rsid w:val="00A81A8B"/>
    <w:rsid w:val="00B5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3E1194-D64F-418D-9C5B-D2FD0C1A1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7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3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2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0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282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Filoda</dc:creator>
  <cp:keywords/>
  <dc:description/>
  <cp:lastModifiedBy>Jacek Filoda</cp:lastModifiedBy>
  <cp:revision>1</cp:revision>
  <dcterms:created xsi:type="dcterms:W3CDTF">2019-07-29T12:27:00Z</dcterms:created>
  <dcterms:modified xsi:type="dcterms:W3CDTF">2019-07-29T12:37:00Z</dcterms:modified>
</cp:coreProperties>
</file>