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462A" w14:textId="35814B0E" w:rsidR="009F7773" w:rsidRPr="009F7773" w:rsidRDefault="00766C0C" w:rsidP="00D42038">
      <w:pPr>
        <w:jc w:val="right"/>
        <w:rPr>
          <w:lang w:eastAsia="en-US"/>
        </w:rPr>
      </w:pPr>
      <w:r>
        <w:rPr>
          <w:lang w:eastAsia="en-US"/>
        </w:rPr>
        <w:t xml:space="preserve">Załącznik nr  </w:t>
      </w:r>
      <w:r w:rsidR="00D42038">
        <w:rPr>
          <w:lang w:eastAsia="en-US"/>
        </w:rPr>
        <w:t xml:space="preserve"> </w:t>
      </w:r>
      <w:r w:rsidR="00A77962">
        <w:rPr>
          <w:lang w:eastAsia="en-US"/>
        </w:rPr>
        <w:t xml:space="preserve">10 </w:t>
      </w:r>
      <w:r w:rsidR="00D42038">
        <w:rPr>
          <w:lang w:eastAsia="en-US"/>
        </w:rPr>
        <w:t>do SIWZ</w:t>
      </w:r>
    </w:p>
    <w:p w14:paraId="42638FA6" w14:textId="77777777" w:rsidR="009F7773" w:rsidRPr="009F7773" w:rsidRDefault="009F7773" w:rsidP="009F7773">
      <w:pPr>
        <w:widowControl/>
        <w:kinsoku/>
        <w:jc w:val="center"/>
        <w:rPr>
          <w:rFonts w:eastAsia="Times New Roman"/>
          <w:b/>
          <w:bCs/>
          <w:sz w:val="28"/>
        </w:rPr>
      </w:pPr>
      <w:r w:rsidRPr="009F7773">
        <w:rPr>
          <w:rFonts w:eastAsia="Times New Roman"/>
          <w:b/>
          <w:bCs/>
          <w:sz w:val="28"/>
        </w:rPr>
        <w:t>UMOWA Nr .........................................</w:t>
      </w:r>
    </w:p>
    <w:p w14:paraId="3EEF39C3" w14:textId="77777777" w:rsidR="009F7773" w:rsidRPr="009F7773" w:rsidRDefault="009F7773" w:rsidP="000F340A">
      <w:pPr>
        <w:widowControl/>
        <w:kinsoku/>
        <w:rPr>
          <w:rFonts w:eastAsia="Times New Roman"/>
          <w:b/>
          <w:bCs/>
          <w:sz w:val="28"/>
        </w:rPr>
      </w:pPr>
    </w:p>
    <w:p w14:paraId="7A87CD98" w14:textId="76D41762" w:rsidR="009F7773" w:rsidRPr="00424813" w:rsidRDefault="009F7773" w:rsidP="00424813">
      <w:pPr>
        <w:widowControl/>
        <w:kinsoku/>
        <w:jc w:val="both"/>
      </w:pPr>
      <w:r w:rsidRPr="009F7773">
        <w:rPr>
          <w:rFonts w:eastAsia="Times New Roman"/>
        </w:rPr>
        <w:tab/>
        <w:t xml:space="preserve">na wykonanie zadania </w:t>
      </w:r>
      <w:r w:rsidR="00CB008C">
        <w:rPr>
          <w:rFonts w:eastAsia="Times New Roman"/>
        </w:rPr>
        <w:t>utrzymaniowego</w:t>
      </w:r>
      <w:r w:rsidRPr="009F7773">
        <w:rPr>
          <w:rFonts w:eastAsia="Times New Roman"/>
        </w:rPr>
        <w:t xml:space="preserve"> pod nazwą: </w:t>
      </w:r>
      <w:r w:rsidR="00CB008C">
        <w:rPr>
          <w:rFonts w:eastAsia="Times New Roman"/>
        </w:rPr>
        <w:t>„</w:t>
      </w:r>
      <w:r w:rsidR="00CB008C">
        <w:t>Profilowanie i naprawa dróg gminnych”</w:t>
      </w:r>
    </w:p>
    <w:p w14:paraId="46E745AA" w14:textId="77777777" w:rsidR="009F7773" w:rsidRPr="009F7773" w:rsidRDefault="009F7773" w:rsidP="009F7773">
      <w:pPr>
        <w:widowControl/>
        <w:kinsoku/>
        <w:jc w:val="both"/>
        <w:rPr>
          <w:rFonts w:eastAsia="Times New Roman"/>
        </w:rPr>
      </w:pPr>
      <w:r w:rsidRPr="009F7773">
        <w:rPr>
          <w:rFonts w:eastAsia="Times New Roman"/>
        </w:rPr>
        <w:t>zawarta w Czarnkowie w dniu ................... pomiędzy:</w:t>
      </w:r>
    </w:p>
    <w:p w14:paraId="316877EE" w14:textId="4DEF5B7B" w:rsidR="009F7773" w:rsidRPr="009F7773" w:rsidRDefault="009F7773" w:rsidP="009F7773">
      <w:pPr>
        <w:widowControl/>
        <w:kinsoku/>
        <w:jc w:val="both"/>
        <w:rPr>
          <w:rFonts w:eastAsia="Times New Roman"/>
        </w:rPr>
      </w:pPr>
      <w:r w:rsidRPr="009F7773">
        <w:rPr>
          <w:rFonts w:eastAsia="Times New Roman"/>
        </w:rPr>
        <w:t>Gminą Czarnków, ul. Rybaki 3, 64-700 Czarnków</w:t>
      </w:r>
      <w:r w:rsidR="00236B7F">
        <w:rPr>
          <w:rFonts w:eastAsia="Times New Roman"/>
        </w:rPr>
        <w:t xml:space="preserve">, posiadającą nr NIP: </w:t>
      </w:r>
      <w:r w:rsidR="00236B7F">
        <w:t>76320913</w:t>
      </w:r>
      <w:r w:rsidR="00236B7F" w:rsidRPr="00A046FE">
        <w:t>77</w:t>
      </w:r>
      <w:r w:rsidR="000D7587">
        <w:t>,</w:t>
      </w:r>
      <w:r w:rsidRPr="009F7773">
        <w:rPr>
          <w:rFonts w:eastAsia="Times New Roman"/>
        </w:rPr>
        <w:t xml:space="preserve"> zwaną w dalszej części umowy „Zamawiającym” reprezentowaną przez:</w:t>
      </w:r>
    </w:p>
    <w:p w14:paraId="0FCDB1E4" w14:textId="55BE088E" w:rsidR="009F7773" w:rsidRDefault="009F7773" w:rsidP="009F7773">
      <w:pPr>
        <w:widowControl/>
        <w:kinsoku/>
        <w:rPr>
          <w:rFonts w:eastAsia="Times New Roman"/>
        </w:rPr>
      </w:pPr>
      <w:r w:rsidRPr="009F7773">
        <w:rPr>
          <w:rFonts w:eastAsia="Times New Roman"/>
        </w:rPr>
        <w:t xml:space="preserve">mgr inż. Bolesława </w:t>
      </w:r>
      <w:proofErr w:type="spellStart"/>
      <w:r w:rsidRPr="009F7773">
        <w:rPr>
          <w:rFonts w:eastAsia="Times New Roman"/>
        </w:rPr>
        <w:t>Chwarścianka</w:t>
      </w:r>
      <w:proofErr w:type="spellEnd"/>
      <w:r w:rsidRPr="009F7773">
        <w:rPr>
          <w:rFonts w:eastAsia="Times New Roman"/>
        </w:rPr>
        <w:t xml:space="preserve"> – Wójta Gminy Czarnków</w:t>
      </w:r>
    </w:p>
    <w:p w14:paraId="765B0DFE" w14:textId="5CB19442" w:rsidR="00727A8C" w:rsidRPr="009F7773" w:rsidRDefault="00727A8C" w:rsidP="009F7773">
      <w:pPr>
        <w:widowControl/>
        <w:kinsoku/>
        <w:rPr>
          <w:rFonts w:eastAsia="Times New Roman"/>
        </w:rPr>
      </w:pPr>
      <w:r>
        <w:rPr>
          <w:rFonts w:eastAsia="Times New Roman"/>
        </w:rPr>
        <w:t>przy kontrasygnacie Magdaleny Mendyk - Skarbnika Gminy</w:t>
      </w:r>
    </w:p>
    <w:p w14:paraId="612E35CB" w14:textId="77777777" w:rsidR="009F7773" w:rsidRPr="009F7773" w:rsidRDefault="009F7773" w:rsidP="009F7773">
      <w:pPr>
        <w:widowControl/>
        <w:kinsoku/>
        <w:jc w:val="center"/>
        <w:rPr>
          <w:rFonts w:eastAsia="Times New Roman"/>
        </w:rPr>
      </w:pPr>
      <w:r w:rsidRPr="009F7773">
        <w:rPr>
          <w:rFonts w:eastAsia="Times New Roman"/>
        </w:rPr>
        <w:t>a</w:t>
      </w:r>
    </w:p>
    <w:p w14:paraId="44D28EE7" w14:textId="77777777" w:rsidR="009F7773" w:rsidRPr="009F7773" w:rsidRDefault="009F7773" w:rsidP="009F7773">
      <w:pPr>
        <w:widowControl/>
        <w:kinsoku/>
        <w:jc w:val="both"/>
        <w:rPr>
          <w:rFonts w:eastAsia="Times New Roman"/>
        </w:rPr>
      </w:pPr>
      <w:r w:rsidRPr="009F7773">
        <w:rPr>
          <w:rFonts w:eastAsia="Times New Roman"/>
        </w:rPr>
        <w:t>.............................................................................................................................................................................................................................................................................................................. zwanym w dalszej części umowy „Wykonawcą” reprezentowanym przez:</w:t>
      </w:r>
    </w:p>
    <w:p w14:paraId="5CC10BCF" w14:textId="77777777" w:rsidR="009F7773" w:rsidRPr="009F7773" w:rsidRDefault="009F7773" w:rsidP="009F7773">
      <w:pPr>
        <w:widowControl/>
        <w:kinsoku/>
        <w:rPr>
          <w:rFonts w:eastAsia="Times New Roman"/>
        </w:rPr>
      </w:pPr>
      <w:r w:rsidRPr="009F7773">
        <w:rPr>
          <w:rFonts w:eastAsia="Times New Roman"/>
        </w:rPr>
        <w:t>.......................................................................................................................................................</w:t>
      </w:r>
    </w:p>
    <w:p w14:paraId="74EEE082" w14:textId="77777777" w:rsidR="009F7773" w:rsidRDefault="009F7773" w:rsidP="009F7773">
      <w:pPr>
        <w:rPr>
          <w:lang w:eastAsia="en-US"/>
        </w:rPr>
      </w:pPr>
    </w:p>
    <w:p w14:paraId="0B27D30A" w14:textId="77777777" w:rsidR="009F7773" w:rsidRDefault="009F7773" w:rsidP="009F7773">
      <w:pPr>
        <w:rPr>
          <w:lang w:eastAsia="en-US"/>
        </w:rPr>
      </w:pPr>
      <w:r>
        <w:rPr>
          <w:lang w:eastAsia="en-US"/>
        </w:rPr>
        <w:t xml:space="preserve">§1. </w:t>
      </w:r>
      <w:r w:rsidRPr="009F7773">
        <w:rPr>
          <w:lang w:eastAsia="en-US"/>
        </w:rPr>
        <w:t>PRZEDMIOT UMOWY</w:t>
      </w:r>
    </w:p>
    <w:p w14:paraId="11D7EB32" w14:textId="77777777" w:rsidR="00B62200" w:rsidRPr="009F7773" w:rsidRDefault="00B62200" w:rsidP="009F7773">
      <w:pPr>
        <w:rPr>
          <w:lang w:eastAsia="en-US"/>
        </w:rPr>
      </w:pPr>
    </w:p>
    <w:p w14:paraId="2366985C" w14:textId="77777777" w:rsidR="00424813" w:rsidRPr="00424813" w:rsidRDefault="00424813" w:rsidP="00424813">
      <w:pPr>
        <w:widowControl/>
        <w:kinsoku/>
        <w:jc w:val="both"/>
        <w:rPr>
          <w:rFonts w:eastAsia="Times New Roman"/>
          <w:szCs w:val="20"/>
        </w:rPr>
      </w:pPr>
      <w:r w:rsidRPr="00424813">
        <w:rPr>
          <w:rFonts w:eastAsia="Times New Roman"/>
          <w:szCs w:val="20"/>
        </w:rPr>
        <w:t xml:space="preserve">Kody CPV: </w:t>
      </w:r>
    </w:p>
    <w:p w14:paraId="31EFC7EE" w14:textId="3CC1728B" w:rsidR="00424813" w:rsidRPr="00424813" w:rsidRDefault="00424813" w:rsidP="00424813">
      <w:pPr>
        <w:widowControl/>
        <w:kinsoku/>
        <w:jc w:val="both"/>
        <w:rPr>
          <w:rFonts w:eastAsia="Times New Roman"/>
          <w:szCs w:val="20"/>
        </w:rPr>
      </w:pPr>
      <w:r w:rsidRPr="00424813">
        <w:rPr>
          <w:rFonts w:eastAsia="Times New Roman"/>
          <w:szCs w:val="20"/>
        </w:rPr>
        <w:t>4</w:t>
      </w:r>
      <w:r w:rsidR="00642F2F">
        <w:rPr>
          <w:rFonts w:eastAsia="Times New Roman"/>
          <w:szCs w:val="20"/>
        </w:rPr>
        <w:t>5200000-9</w:t>
      </w:r>
    </w:p>
    <w:p w14:paraId="56D5CC60" w14:textId="77777777" w:rsidR="00424813" w:rsidRPr="00424813" w:rsidRDefault="00424813" w:rsidP="00424813">
      <w:pPr>
        <w:widowControl/>
        <w:kinsoku/>
        <w:jc w:val="both"/>
        <w:rPr>
          <w:rFonts w:eastAsia="Times New Roman"/>
          <w:color w:val="FF0000"/>
          <w:szCs w:val="20"/>
        </w:rPr>
      </w:pPr>
    </w:p>
    <w:p w14:paraId="103987C8" w14:textId="0B14E2B2" w:rsidR="00F131AC" w:rsidRDefault="00F131AC" w:rsidP="00F131AC">
      <w:pPr>
        <w:jc w:val="both"/>
      </w:pPr>
      <w:r>
        <w:t xml:space="preserve">Przedmiotem zamówienia  jest remont dróg gminnych polegający na równaniu i profilowaniu równiarką, zagęszczaniu przez wałowanie  oraz lokalnych naprawach dróg gruntowych z wbudowaniem materiałów poprawiających stan nawierzchni dróg na terenie gminy Czarnków w 2019 roku. </w:t>
      </w:r>
    </w:p>
    <w:p w14:paraId="3B496AA1" w14:textId="77777777" w:rsidR="00F131AC" w:rsidRPr="0050355F" w:rsidRDefault="00F131AC" w:rsidP="00F131AC">
      <w:pPr>
        <w:jc w:val="both"/>
      </w:pPr>
    </w:p>
    <w:p w14:paraId="0A1AAF58" w14:textId="77777777" w:rsidR="00F131AC" w:rsidRPr="00D67204" w:rsidRDefault="00F131AC" w:rsidP="00F131AC">
      <w:pPr>
        <w:ind w:firstLine="708"/>
        <w:jc w:val="both"/>
      </w:pPr>
      <w:r w:rsidRPr="00D67204">
        <w:t>Zakres robót obejmuje:</w:t>
      </w:r>
    </w:p>
    <w:p w14:paraId="3CC57279" w14:textId="77777777" w:rsidR="00F131AC" w:rsidRPr="00D67204" w:rsidRDefault="00F131AC" w:rsidP="00F131AC">
      <w:pPr>
        <w:ind w:left="708"/>
        <w:jc w:val="both"/>
      </w:pPr>
      <w:r>
        <w:t>1)</w:t>
      </w:r>
      <w:r w:rsidRPr="00D67204">
        <w:t xml:space="preserve"> równanie i profilowanie </w:t>
      </w:r>
      <w:r>
        <w:t xml:space="preserve">równiarką </w:t>
      </w:r>
      <w:r w:rsidRPr="00D67204">
        <w:t>dróg wraz z zagęszczeniem walcem samojezdnym,</w:t>
      </w:r>
    </w:p>
    <w:p w14:paraId="7DC56BF0" w14:textId="77777777" w:rsidR="00F131AC" w:rsidRPr="00D67204" w:rsidRDefault="00F131AC" w:rsidP="00F131AC">
      <w:pPr>
        <w:ind w:left="708"/>
        <w:jc w:val="both"/>
      </w:pPr>
      <w:r>
        <w:t xml:space="preserve">2) </w:t>
      </w:r>
      <w:r w:rsidRPr="00D67204">
        <w:t>dowóz pospółki drogowej (mieszanka optymalna) w</w:t>
      </w:r>
      <w:r>
        <w:t xml:space="preserve">e wskazane </w:t>
      </w:r>
      <w:r w:rsidRPr="00D67204">
        <w:t>miejsca,</w:t>
      </w:r>
    </w:p>
    <w:p w14:paraId="19CACA2E" w14:textId="77777777" w:rsidR="00F131AC" w:rsidRPr="00D67204" w:rsidRDefault="00F131AC" w:rsidP="00F131AC">
      <w:pPr>
        <w:ind w:left="708"/>
        <w:jc w:val="both"/>
      </w:pPr>
      <w:r>
        <w:t xml:space="preserve">3) </w:t>
      </w:r>
      <w:r w:rsidRPr="00D67204">
        <w:t>dowóz wraz z wbudowaniem pospółki drogowej (mieszanka optymalna)</w:t>
      </w:r>
      <w:r>
        <w:t xml:space="preserve"> we wskazanych miejscach,</w:t>
      </w:r>
    </w:p>
    <w:p w14:paraId="13BB0115" w14:textId="77777777" w:rsidR="00F131AC" w:rsidRPr="00D67204" w:rsidRDefault="00F131AC" w:rsidP="00F131AC">
      <w:pPr>
        <w:ind w:left="708"/>
        <w:jc w:val="both"/>
      </w:pPr>
      <w:r>
        <w:t>4) dowóz kruszywa łamanego (0-</w:t>
      </w:r>
      <w:r w:rsidRPr="00D67204">
        <w:t>63</w:t>
      </w:r>
      <w:r>
        <w:t xml:space="preserve"> mm</w:t>
      </w:r>
      <w:r w:rsidRPr="00D67204">
        <w:t xml:space="preserve">) </w:t>
      </w:r>
      <w:r>
        <w:t xml:space="preserve">kamiennego, </w:t>
      </w:r>
      <w:r w:rsidRPr="00D67204">
        <w:t>z w</w:t>
      </w:r>
      <w:r>
        <w:t>ykluczeniem kruszywa wapiennego, we wskazane miejsca,</w:t>
      </w:r>
    </w:p>
    <w:p w14:paraId="08254937" w14:textId="77777777" w:rsidR="00F131AC" w:rsidRPr="00D67204" w:rsidRDefault="00F131AC" w:rsidP="00F131AC">
      <w:pPr>
        <w:ind w:left="708"/>
        <w:jc w:val="both"/>
      </w:pPr>
      <w:r>
        <w:t xml:space="preserve">5) </w:t>
      </w:r>
      <w:r w:rsidRPr="00D67204">
        <w:t xml:space="preserve">dowóz wraz z wbudowaniem kruszywa łamanego </w:t>
      </w:r>
      <w:r>
        <w:t>(0-</w:t>
      </w:r>
      <w:r w:rsidRPr="00D67204">
        <w:t>63</w:t>
      </w:r>
      <w:r>
        <w:t xml:space="preserve"> mm</w:t>
      </w:r>
      <w:r w:rsidRPr="00D67204">
        <w:t>)</w:t>
      </w:r>
      <w:r>
        <w:t xml:space="preserve"> kamiennego, </w:t>
      </w:r>
      <w:r w:rsidRPr="00D67204">
        <w:t>z wykluczeniem kruszywa wapiennego</w:t>
      </w:r>
      <w:r>
        <w:t>, we wskazanych miejscach,</w:t>
      </w:r>
    </w:p>
    <w:p w14:paraId="19767A81" w14:textId="77777777" w:rsidR="00F131AC" w:rsidRDefault="00F131AC" w:rsidP="00F131AC">
      <w:pPr>
        <w:ind w:left="708"/>
        <w:jc w:val="both"/>
      </w:pPr>
      <w:r>
        <w:t>6)</w:t>
      </w:r>
      <w:r w:rsidRPr="00D67204">
        <w:t xml:space="preserve"> </w:t>
      </w:r>
      <w:r>
        <w:t>z</w:t>
      </w:r>
      <w:r w:rsidRPr="00C55EDA">
        <w:t>akup z dowozem (bez wbudowania) gruzu betonowego - (kruszywo z recyklingu) frakcja 0/63</w:t>
      </w:r>
    </w:p>
    <w:p w14:paraId="71467131" w14:textId="77777777" w:rsidR="00F131AC" w:rsidRPr="00D67204" w:rsidRDefault="00F131AC" w:rsidP="00F131AC">
      <w:pPr>
        <w:ind w:left="708"/>
        <w:jc w:val="both"/>
      </w:pPr>
      <w:r>
        <w:t>7) z</w:t>
      </w:r>
      <w:r w:rsidRPr="00C55EDA">
        <w:t>akup, dowóz i wbudowanie gruzu betonowego - (kruszywo z recyklingu) frakcja 0/63- wzmocnienie lokalnych ubytków i zaniżeń terenowych</w:t>
      </w:r>
    </w:p>
    <w:p w14:paraId="367145D5" w14:textId="77777777" w:rsidR="00F131AC" w:rsidRDefault="00F131AC" w:rsidP="00F131AC">
      <w:pPr>
        <w:ind w:left="708"/>
        <w:jc w:val="both"/>
      </w:pPr>
      <w:r>
        <w:t>8)</w:t>
      </w:r>
      <w:r w:rsidRPr="00D67204">
        <w:t xml:space="preserve"> wbudowanie żużla paleniskowego – materiał </w:t>
      </w:r>
      <w:r>
        <w:t xml:space="preserve">Zamawiającego, </w:t>
      </w:r>
      <w:r w:rsidRPr="00D67204">
        <w:t>dowieziony przez Zamawiającego w miejsce wbudowania</w:t>
      </w:r>
      <w:r>
        <w:t>.</w:t>
      </w:r>
    </w:p>
    <w:p w14:paraId="630E73B0" w14:textId="6BC93C59" w:rsidR="00424813" w:rsidRPr="00424813" w:rsidRDefault="00424813" w:rsidP="00424813">
      <w:pPr>
        <w:widowControl/>
        <w:kinsoku/>
        <w:jc w:val="both"/>
        <w:rPr>
          <w:rFonts w:eastAsia="Times New Roman"/>
          <w:szCs w:val="20"/>
        </w:rPr>
      </w:pPr>
    </w:p>
    <w:p w14:paraId="3C790798" w14:textId="77777777" w:rsidR="00424813" w:rsidRPr="00424813" w:rsidRDefault="00424813" w:rsidP="00424813">
      <w:pPr>
        <w:widowControl/>
        <w:kinsoku/>
        <w:jc w:val="both"/>
        <w:rPr>
          <w:rFonts w:eastAsia="Times New Roman"/>
          <w:szCs w:val="20"/>
        </w:rPr>
      </w:pPr>
    </w:p>
    <w:p w14:paraId="0A253833" w14:textId="77777777" w:rsidR="00424813" w:rsidRPr="00424813" w:rsidRDefault="00424813" w:rsidP="00424813">
      <w:pPr>
        <w:widowControl/>
        <w:kinsoku/>
        <w:jc w:val="both"/>
        <w:rPr>
          <w:rFonts w:eastAsia="Times New Roman"/>
          <w:szCs w:val="20"/>
          <w:u w:val="single"/>
        </w:rPr>
      </w:pPr>
      <w:r w:rsidRPr="00424813">
        <w:rPr>
          <w:rFonts w:eastAsia="Times New Roman"/>
          <w:szCs w:val="20"/>
          <w:u w:val="single"/>
        </w:rPr>
        <w:t>Zakres rzeczowy zamówienia publicznego obejmuje:</w:t>
      </w:r>
    </w:p>
    <w:p w14:paraId="70DA397A" w14:textId="0660EF7E" w:rsidR="0050355F" w:rsidRDefault="0050355F" w:rsidP="008166D2">
      <w:pPr>
        <w:widowControl/>
        <w:numPr>
          <w:ilvl w:val="0"/>
          <w:numId w:val="4"/>
        </w:numPr>
        <w:kinsoku/>
        <w:jc w:val="both"/>
      </w:pPr>
      <w:r>
        <w:t xml:space="preserve">Organizację i zabezpieczenie terenu budowy, w tym </w:t>
      </w:r>
      <w:r w:rsidR="002A5584">
        <w:t>tymczasową organizację ruchu</w:t>
      </w:r>
      <w:r w:rsidR="00FC59CF">
        <w:t>, gdy zajdzie taka potrzeba</w:t>
      </w:r>
    </w:p>
    <w:p w14:paraId="7EDBE0E6" w14:textId="59254465" w:rsidR="0050355F" w:rsidRDefault="0050355F" w:rsidP="0050355F">
      <w:pPr>
        <w:widowControl/>
        <w:numPr>
          <w:ilvl w:val="0"/>
          <w:numId w:val="4"/>
        </w:numPr>
        <w:kinsoku/>
        <w:jc w:val="both"/>
      </w:pPr>
      <w:r>
        <w:t xml:space="preserve">Wykonanie robót </w:t>
      </w:r>
      <w:r w:rsidR="00FC59CF">
        <w:t>drogowych</w:t>
      </w:r>
      <w:r>
        <w:t xml:space="preserve"> zgodnie z </w:t>
      </w:r>
      <w:r w:rsidR="008166D2">
        <w:t>instrukcjami przedstawicieli Inwestora (inspektor</w:t>
      </w:r>
      <w:r w:rsidR="00FC59CF">
        <w:t>a</w:t>
      </w:r>
      <w:r w:rsidR="008166D2">
        <w:t xml:space="preserve"> ds. drogownictwa</w:t>
      </w:r>
      <w:r w:rsidR="002A5584">
        <w:t>, sołtys</w:t>
      </w:r>
      <w:r w:rsidR="00FC59CF">
        <w:t>ów</w:t>
      </w:r>
      <w:r w:rsidR="002A5584">
        <w:t xml:space="preserve"> </w:t>
      </w:r>
      <w:r w:rsidR="00FC59CF">
        <w:t>poszczególnych miejscowości</w:t>
      </w:r>
      <w:r w:rsidR="008166D2">
        <w:t>)</w:t>
      </w:r>
    </w:p>
    <w:p w14:paraId="544FC0D4" w14:textId="2B23571A" w:rsidR="0050355F" w:rsidRDefault="00FC59CF" w:rsidP="0050355F">
      <w:pPr>
        <w:widowControl/>
        <w:numPr>
          <w:ilvl w:val="0"/>
          <w:numId w:val="4"/>
        </w:numPr>
        <w:kinsoku/>
        <w:jc w:val="both"/>
      </w:pPr>
      <w:r>
        <w:t xml:space="preserve">Bieżące uzgadnianie miejsca i zakresu </w:t>
      </w:r>
      <w:r w:rsidR="0050355F">
        <w:t>robót z Zamawiającym</w:t>
      </w:r>
      <w:r>
        <w:t>.</w:t>
      </w:r>
    </w:p>
    <w:p w14:paraId="12A566CD" w14:textId="08965060" w:rsidR="0050355F" w:rsidRDefault="0050355F" w:rsidP="0050355F">
      <w:pPr>
        <w:widowControl/>
        <w:numPr>
          <w:ilvl w:val="0"/>
          <w:numId w:val="4"/>
        </w:numPr>
        <w:kinsoku/>
        <w:jc w:val="both"/>
      </w:pPr>
      <w:r>
        <w:lastRenderedPageBreak/>
        <w:t>Przeprowadze</w:t>
      </w:r>
      <w:r w:rsidR="002A5584">
        <w:t xml:space="preserve">nie odbiorów </w:t>
      </w:r>
      <w:r w:rsidR="00FC59CF">
        <w:t>robót przez</w:t>
      </w:r>
      <w:r w:rsidR="002A5584">
        <w:t xml:space="preserve"> Inwestora przy powołanej komisji odbiorowej</w:t>
      </w:r>
    </w:p>
    <w:p w14:paraId="46408E3C" w14:textId="75D82888" w:rsidR="0050355F" w:rsidRPr="00ED1841" w:rsidRDefault="00FC59CF" w:rsidP="0050355F">
      <w:pPr>
        <w:widowControl/>
        <w:numPr>
          <w:ilvl w:val="0"/>
          <w:numId w:val="4"/>
        </w:numPr>
        <w:kinsoku/>
        <w:jc w:val="both"/>
      </w:pPr>
      <w:r>
        <w:t>Przedkładanie zamawiającemu</w:t>
      </w:r>
      <w:r w:rsidR="002A5584">
        <w:t xml:space="preserve"> operatów dostarczonych</w:t>
      </w:r>
      <w:r>
        <w:t xml:space="preserve"> i wbudowanych</w:t>
      </w:r>
      <w:r w:rsidR="002A5584">
        <w:t xml:space="preserve"> materiałów z</w:t>
      </w:r>
      <w:r>
        <w:t>e wskazaniem miejsca</w:t>
      </w:r>
      <w:r w:rsidR="002A5584">
        <w:t xml:space="preserve"> ich wbudowania zgodnie z deklaracją jakości użytych materiałów</w:t>
      </w:r>
      <w:r w:rsidR="00F74E88">
        <w:t xml:space="preserve"> i </w:t>
      </w:r>
      <w:proofErr w:type="spellStart"/>
      <w:r w:rsidR="00F74E88">
        <w:t>STWiOR</w:t>
      </w:r>
      <w:proofErr w:type="spellEnd"/>
      <w:r w:rsidR="0050355F">
        <w:t>.</w:t>
      </w:r>
    </w:p>
    <w:p w14:paraId="1600E4AF" w14:textId="77777777" w:rsidR="00424813" w:rsidRPr="00424813" w:rsidRDefault="00424813" w:rsidP="00424813">
      <w:pPr>
        <w:widowControl/>
        <w:kinsoku/>
        <w:jc w:val="both"/>
        <w:rPr>
          <w:rFonts w:eastAsia="Times New Roman"/>
        </w:rPr>
      </w:pPr>
    </w:p>
    <w:p w14:paraId="6C7F11A2" w14:textId="77777777" w:rsidR="002A5584" w:rsidRPr="000F340A" w:rsidRDefault="002A5584" w:rsidP="002A5584">
      <w:pPr>
        <w:widowControl/>
        <w:kinsoku/>
        <w:ind w:left="720"/>
        <w:jc w:val="both"/>
        <w:rPr>
          <w:rFonts w:eastAsia="Times New Roman"/>
          <w:szCs w:val="20"/>
        </w:rPr>
      </w:pPr>
    </w:p>
    <w:p w14:paraId="04557A48" w14:textId="77777777" w:rsidR="00011738" w:rsidRDefault="00011738" w:rsidP="00011738">
      <w:r>
        <w:t>§ 2. TERMIN REALIZACJI UMOWY</w:t>
      </w:r>
    </w:p>
    <w:p w14:paraId="5E40BFD2" w14:textId="77777777" w:rsidR="00011738" w:rsidRDefault="00011738" w:rsidP="00011738">
      <w:pPr>
        <w:jc w:val="center"/>
        <w:rPr>
          <w:b/>
          <w:bCs/>
        </w:rPr>
      </w:pPr>
    </w:p>
    <w:p w14:paraId="750BC6CF" w14:textId="491685DF" w:rsidR="00011738" w:rsidRDefault="00F131AC" w:rsidP="00011738">
      <w:pPr>
        <w:widowControl/>
        <w:numPr>
          <w:ilvl w:val="0"/>
          <w:numId w:val="7"/>
        </w:numPr>
        <w:kinsoku/>
        <w:jc w:val="both"/>
      </w:pPr>
      <w:r>
        <w:t>Termin rozpoczęcia robót zostanie uzgodniony z Zamawiającym.</w:t>
      </w:r>
    </w:p>
    <w:p w14:paraId="5247BF21" w14:textId="5ED4D8B9" w:rsidR="00011738" w:rsidRDefault="00FC59CF" w:rsidP="00011738">
      <w:pPr>
        <w:widowControl/>
        <w:numPr>
          <w:ilvl w:val="0"/>
          <w:numId w:val="7"/>
        </w:numPr>
        <w:kinsoku/>
      </w:pPr>
      <w:r>
        <w:t>Przedstawiciele Zamawiającego i Wykonawcy przed przystąpieniem do wykonywania robót dokonają przekazania robót w terenie w poszczególnych sołectwach.</w:t>
      </w:r>
    </w:p>
    <w:p w14:paraId="268B0966" w14:textId="63065906" w:rsidR="00A77962" w:rsidRDefault="00A77962" w:rsidP="00011738">
      <w:pPr>
        <w:widowControl/>
        <w:numPr>
          <w:ilvl w:val="0"/>
          <w:numId w:val="7"/>
        </w:numPr>
        <w:kinsoku/>
      </w:pPr>
      <w:r>
        <w:t xml:space="preserve">Podstawą do wykonania poszczególnych elementów umowy są zlecenia wykonawcze </w:t>
      </w:r>
      <w:r w:rsidR="00F131AC">
        <w:t xml:space="preserve">sporządzone przez inspektora nadzoru inwestorskiego </w:t>
      </w:r>
      <w:r>
        <w:t xml:space="preserve">odrębnie </w:t>
      </w:r>
      <w:r w:rsidR="00F131AC">
        <w:t>dla</w:t>
      </w:r>
      <w:r>
        <w:t xml:space="preserve"> każde</w:t>
      </w:r>
      <w:r w:rsidR="00F131AC">
        <w:t>go sołectwa</w:t>
      </w:r>
      <w:r>
        <w:t>.</w:t>
      </w:r>
    </w:p>
    <w:p w14:paraId="257C3CD7" w14:textId="77777777" w:rsidR="00011738" w:rsidRDefault="00011738" w:rsidP="00011738">
      <w:pPr>
        <w:widowControl/>
        <w:numPr>
          <w:ilvl w:val="0"/>
          <w:numId w:val="7"/>
        </w:numPr>
        <w:kinsoku/>
      </w:pPr>
      <w:r>
        <w:t xml:space="preserve">Kierownikiem </w:t>
      </w:r>
      <w:r w:rsidR="00424813">
        <w:t>robót</w:t>
      </w:r>
      <w:r>
        <w:t xml:space="preserve"> będzie …………………………………</w:t>
      </w:r>
    </w:p>
    <w:p w14:paraId="2A36D481" w14:textId="4A8912BA" w:rsidR="00011738" w:rsidRDefault="00011738" w:rsidP="00011738">
      <w:pPr>
        <w:widowControl/>
        <w:numPr>
          <w:ilvl w:val="0"/>
          <w:numId w:val="7"/>
        </w:numPr>
        <w:kinsoku/>
      </w:pPr>
      <w:r w:rsidRPr="00875E15">
        <w:t>Nadzór inwestorski nad robota</w:t>
      </w:r>
      <w:r>
        <w:t>mi sprawować</w:t>
      </w:r>
      <w:r w:rsidRPr="00875E15">
        <w:t xml:space="preserve"> będ</w:t>
      </w:r>
      <w:r>
        <w:t>zie</w:t>
      </w:r>
      <w:r w:rsidR="00B25211">
        <w:t xml:space="preserve"> </w:t>
      </w:r>
      <w:r w:rsidR="00FC59CF">
        <w:t>………………….</w:t>
      </w:r>
    </w:p>
    <w:p w14:paraId="14832EE2" w14:textId="77777777" w:rsidR="00011738" w:rsidRDefault="00011738" w:rsidP="009F7773">
      <w:pPr>
        <w:pStyle w:val="Akapitzlist"/>
        <w:jc w:val="both"/>
        <w:rPr>
          <w:lang w:eastAsia="en-US"/>
        </w:rPr>
      </w:pPr>
    </w:p>
    <w:p w14:paraId="07AA5BA9" w14:textId="77777777" w:rsidR="00011738" w:rsidRDefault="00011738" w:rsidP="00011738">
      <w:r>
        <w:t>§ 3. WARTOŚĆ UMOWY</w:t>
      </w:r>
    </w:p>
    <w:p w14:paraId="2D8B27C8" w14:textId="77777777" w:rsidR="00011738" w:rsidRDefault="00011738" w:rsidP="00011738">
      <w:pPr>
        <w:jc w:val="center"/>
        <w:rPr>
          <w:b/>
          <w:bCs/>
        </w:rPr>
      </w:pPr>
    </w:p>
    <w:p w14:paraId="4E81DEC6" w14:textId="036E1375" w:rsidR="00011738" w:rsidRPr="003046FE" w:rsidRDefault="00011738" w:rsidP="00011738">
      <w:pPr>
        <w:widowControl/>
        <w:numPr>
          <w:ilvl w:val="0"/>
          <w:numId w:val="8"/>
        </w:numPr>
        <w:kinsoku/>
      </w:pPr>
      <w:r w:rsidRPr="003046FE">
        <w:t xml:space="preserve">Wynagrodzenie Wykonawcy za przedmiot umowy </w:t>
      </w:r>
      <w:r>
        <w:t xml:space="preserve">ma charakter </w:t>
      </w:r>
      <w:r w:rsidR="00A534CF">
        <w:rPr>
          <w:b/>
          <w:u w:val="single"/>
        </w:rPr>
        <w:t>KOSZTORYSOWY</w:t>
      </w:r>
      <w:r>
        <w:t xml:space="preserve">. </w:t>
      </w:r>
      <w:r w:rsidR="005C3898">
        <w:t>Szacunkowe w</w:t>
      </w:r>
      <w:r>
        <w:t xml:space="preserve">ynagrodzenie </w:t>
      </w:r>
      <w:r w:rsidRPr="003046FE">
        <w:t>ustala się</w:t>
      </w:r>
      <w:r>
        <w:t xml:space="preserve"> na </w:t>
      </w:r>
      <w:r w:rsidR="00B25211">
        <w:t xml:space="preserve">podstawie kosztorysu ofertowego </w:t>
      </w:r>
      <w:r w:rsidR="00A534CF">
        <w:t>Wykonawcy w</w:t>
      </w:r>
      <w:r w:rsidR="00B25211">
        <w:t xml:space="preserve"> </w:t>
      </w:r>
      <w:r>
        <w:t>kwo</w:t>
      </w:r>
      <w:r w:rsidR="00A534CF">
        <w:t>cie</w:t>
      </w:r>
      <w:r w:rsidRPr="003046FE">
        <w:t>:</w:t>
      </w:r>
    </w:p>
    <w:p w14:paraId="674C37D5" w14:textId="77777777" w:rsidR="00011738" w:rsidRPr="008D59DC" w:rsidRDefault="00011738" w:rsidP="00011738">
      <w:pPr>
        <w:ind w:firstLine="720"/>
      </w:pPr>
      <w:r w:rsidRPr="003046FE">
        <w:t xml:space="preserve">Netto: </w:t>
      </w:r>
      <w:r>
        <w:t>……………………………..</w:t>
      </w:r>
    </w:p>
    <w:p w14:paraId="7206C16A" w14:textId="77777777" w:rsidR="00011738" w:rsidRPr="008D59DC" w:rsidRDefault="00011738" w:rsidP="00011738">
      <w:pPr>
        <w:ind w:firstLine="720"/>
      </w:pPr>
      <w:r>
        <w:t>VAT: ……………………………….</w:t>
      </w:r>
    </w:p>
    <w:p w14:paraId="0836F3F3" w14:textId="77777777" w:rsidR="00011738" w:rsidRPr="008D59DC" w:rsidRDefault="00011738" w:rsidP="00011738">
      <w:pPr>
        <w:ind w:firstLine="720"/>
      </w:pPr>
      <w:r w:rsidRPr="003046FE">
        <w:t xml:space="preserve">Brutto: </w:t>
      </w:r>
      <w:r>
        <w:t>…………………………………….</w:t>
      </w:r>
    </w:p>
    <w:p w14:paraId="3F396F3E" w14:textId="77777777" w:rsidR="00011738" w:rsidRPr="008D59DC" w:rsidRDefault="00011738" w:rsidP="00011738">
      <w:pPr>
        <w:ind w:firstLine="720"/>
      </w:pPr>
      <w:r w:rsidRPr="008D59DC">
        <w:t xml:space="preserve">słownie: </w:t>
      </w:r>
      <w:r>
        <w:t>…………………………………………………………………………………</w:t>
      </w:r>
    </w:p>
    <w:p w14:paraId="196D7FAF" w14:textId="77777777" w:rsidR="00011738" w:rsidRPr="003046FE" w:rsidRDefault="00011738" w:rsidP="00011738">
      <w:pPr>
        <w:ind w:firstLine="720"/>
        <w:rPr>
          <w:i/>
        </w:rPr>
      </w:pPr>
      <w:r w:rsidRPr="003046FE">
        <w:t>Kwota wynika z oferty rozpatrzonej przez komisję przetargową</w:t>
      </w:r>
      <w:r>
        <w:t>.</w:t>
      </w:r>
    </w:p>
    <w:p w14:paraId="18C80E1B" w14:textId="04E2C9B1" w:rsidR="00011738" w:rsidRPr="00FF3132" w:rsidRDefault="00011738" w:rsidP="00011738">
      <w:pPr>
        <w:ind w:left="720" w:hanging="360"/>
        <w:jc w:val="both"/>
      </w:pPr>
      <w:r w:rsidRPr="00FF3132">
        <w:t xml:space="preserve">2. Zamawiający oświadcza, że zapewni środki finansowe </w:t>
      </w:r>
      <w:r w:rsidR="00A534CF">
        <w:t>na</w:t>
      </w:r>
      <w:r w:rsidRPr="00FF3132">
        <w:t xml:space="preserve"> sfinansowani</w:t>
      </w:r>
      <w:r w:rsidR="00A534CF">
        <w:t>e</w:t>
      </w:r>
      <w:r w:rsidRPr="00FF3132">
        <w:t xml:space="preserve"> zadania będącego przedmiotem umowy.</w:t>
      </w:r>
    </w:p>
    <w:p w14:paraId="4DD1D7C2" w14:textId="13599F21" w:rsidR="006C1622" w:rsidRPr="00FF3132" w:rsidRDefault="00011738" w:rsidP="00011738">
      <w:pPr>
        <w:ind w:left="720" w:hanging="360"/>
        <w:jc w:val="both"/>
      </w:pPr>
      <w:r w:rsidRPr="00FF3132">
        <w:t>3. Zamawiający oświadcza, że jest płatnikiem podatku VAT i posiada nr identyfikacyjny</w:t>
      </w:r>
      <w:r w:rsidR="00B9530C">
        <w:t xml:space="preserve"> </w:t>
      </w:r>
      <w:r w:rsidRPr="00FF3132">
        <w:t>NIP</w:t>
      </w:r>
      <w:r w:rsidR="00236B7F">
        <w:t>:</w:t>
      </w:r>
      <w:r w:rsidRPr="00FF3132">
        <w:t xml:space="preserve"> </w:t>
      </w:r>
      <w:r>
        <w:t>7632091377</w:t>
      </w:r>
      <w:r w:rsidR="00236B7F">
        <w:t>.</w:t>
      </w:r>
    </w:p>
    <w:p w14:paraId="064EFEED" w14:textId="77777777" w:rsidR="007D51F6" w:rsidRDefault="007D51F6" w:rsidP="004A000C">
      <w:pPr>
        <w:ind w:left="720" w:hanging="360"/>
        <w:jc w:val="both"/>
        <w:rPr>
          <w:lang w:eastAsia="en-US"/>
        </w:rPr>
      </w:pPr>
    </w:p>
    <w:p w14:paraId="1F968E96" w14:textId="77777777" w:rsidR="00011738" w:rsidRPr="00FC7164" w:rsidRDefault="00011738" w:rsidP="00011738">
      <w:r w:rsidRPr="00FC7164">
        <w:t>§ 4. WARUNKI PŁATNOŚCI</w:t>
      </w:r>
    </w:p>
    <w:p w14:paraId="6DE8C4B7" w14:textId="77777777" w:rsidR="00011738" w:rsidRPr="007B33EA" w:rsidRDefault="00011738" w:rsidP="00011738">
      <w:pPr>
        <w:jc w:val="center"/>
        <w:rPr>
          <w:b/>
          <w:bCs/>
          <w:color w:val="FF0000"/>
        </w:rPr>
      </w:pPr>
    </w:p>
    <w:p w14:paraId="15CF917A" w14:textId="488760EA" w:rsidR="00424813" w:rsidRPr="00EB5C9A" w:rsidRDefault="00424813" w:rsidP="00424813">
      <w:pPr>
        <w:widowControl/>
        <w:numPr>
          <w:ilvl w:val="0"/>
          <w:numId w:val="9"/>
        </w:numPr>
        <w:kinsoku/>
        <w:jc w:val="both"/>
      </w:pPr>
      <w:r w:rsidRPr="00EB5C9A">
        <w:t>Strony ustalają, że zapłata wynagrodzenia za wykonan</w:t>
      </w:r>
      <w:r w:rsidR="0040472E" w:rsidRPr="00EB5C9A">
        <w:t>i</w:t>
      </w:r>
      <w:r w:rsidRPr="00EB5C9A">
        <w:t>e</w:t>
      </w:r>
      <w:r w:rsidR="0040472E" w:rsidRPr="00EB5C9A">
        <w:t xml:space="preserve"> przedmiotu Umowy</w:t>
      </w:r>
      <w:r w:rsidRPr="00EB5C9A">
        <w:t xml:space="preserve"> </w:t>
      </w:r>
      <w:r w:rsidR="0040472E" w:rsidRPr="00EB5C9A">
        <w:t>nastąpi na</w:t>
      </w:r>
      <w:r w:rsidRPr="00EB5C9A">
        <w:t xml:space="preserve">  podstawie faktur</w:t>
      </w:r>
      <w:r w:rsidR="0040472E" w:rsidRPr="00EB5C9A">
        <w:t>y</w:t>
      </w:r>
      <w:r w:rsidRPr="00EB5C9A">
        <w:t xml:space="preserve"> VAT</w:t>
      </w:r>
      <w:r w:rsidR="0040472E" w:rsidRPr="00EB5C9A">
        <w:t>, wystawionej</w:t>
      </w:r>
      <w:r w:rsidRPr="00EB5C9A">
        <w:t xml:space="preserve"> po </w:t>
      </w:r>
      <w:r w:rsidR="0040472E" w:rsidRPr="00EB5C9A">
        <w:t>wykonaniu</w:t>
      </w:r>
      <w:r w:rsidRPr="00EB5C9A">
        <w:t xml:space="preserve"> przez </w:t>
      </w:r>
      <w:r w:rsidR="0040472E" w:rsidRPr="00EB5C9A">
        <w:t>Wykonawcę przedmiotu Umowy, co potwierdzone zostanie protokołem końcowym odbioru robót</w:t>
      </w:r>
      <w:r w:rsidRPr="00EB5C9A">
        <w:t xml:space="preserve"> </w:t>
      </w:r>
      <w:r w:rsidR="0040472E" w:rsidRPr="00EB5C9A">
        <w:t>(</w:t>
      </w:r>
      <w:r w:rsidRPr="00EB5C9A">
        <w:t>bezusterkowym</w:t>
      </w:r>
      <w:r w:rsidR="0040472E" w:rsidRPr="00EB5C9A">
        <w:t>),</w:t>
      </w:r>
      <w:r w:rsidRPr="00EB5C9A">
        <w:t xml:space="preserve"> potwierdzonym przez kierownika robót i inspektora nadzoru inwestorskiego.</w:t>
      </w:r>
    </w:p>
    <w:p w14:paraId="473E6A50" w14:textId="705AE8FF" w:rsidR="005C3898" w:rsidRDefault="004A1B3A" w:rsidP="005C3898">
      <w:pPr>
        <w:widowControl/>
        <w:numPr>
          <w:ilvl w:val="0"/>
          <w:numId w:val="9"/>
        </w:numPr>
        <w:kinsoku/>
        <w:jc w:val="both"/>
      </w:pPr>
      <w:r>
        <w:t>Faktur</w:t>
      </w:r>
      <w:r w:rsidR="0040472E">
        <w:t>a</w:t>
      </w:r>
      <w:r>
        <w:t xml:space="preserve"> VAT prawidłowo wystawion</w:t>
      </w:r>
      <w:r w:rsidR="0040472E">
        <w:t>a</w:t>
      </w:r>
      <w:r>
        <w:t xml:space="preserve"> wraz z dokumentami rozliczeniowymi płatn</w:t>
      </w:r>
      <w:r w:rsidR="0040472E">
        <w:t>a</w:t>
      </w:r>
      <w:r>
        <w:t xml:space="preserve"> będ</w:t>
      </w:r>
      <w:r w:rsidR="0040472E">
        <w:t>zie</w:t>
      </w:r>
      <w:r w:rsidR="00442B6C">
        <w:t xml:space="preserve"> w terminie </w:t>
      </w:r>
      <w:r w:rsidR="00A77962">
        <w:rPr>
          <w:b/>
        </w:rPr>
        <w:t>…………..</w:t>
      </w:r>
      <w:r w:rsidRPr="00442B6C">
        <w:rPr>
          <w:b/>
        </w:rPr>
        <w:t xml:space="preserve"> dni</w:t>
      </w:r>
      <w:r>
        <w:t xml:space="preserve"> od daty </w:t>
      </w:r>
      <w:r w:rsidR="0040472E">
        <w:t>jej</w:t>
      </w:r>
      <w:r>
        <w:t xml:space="preserve"> doręczenia Zamawiającemu.</w:t>
      </w:r>
    </w:p>
    <w:p w14:paraId="00897326" w14:textId="29571D1F" w:rsidR="005C3898" w:rsidRPr="009637FB" w:rsidRDefault="005C3898" w:rsidP="005C3898">
      <w:pPr>
        <w:widowControl/>
        <w:numPr>
          <w:ilvl w:val="0"/>
          <w:numId w:val="9"/>
        </w:numPr>
        <w:kinsoku/>
        <w:jc w:val="both"/>
      </w:pPr>
      <w:r>
        <w:t>Dopus</w:t>
      </w:r>
      <w:r w:rsidR="00F131AC">
        <w:t>zcza się rozliczenie częściowe 3</w:t>
      </w:r>
      <w:r>
        <w:t xml:space="preserve"> raz w trakcie trwania umowy, jednak po wykonaniu i odbiorze częściowym minimum </w:t>
      </w:r>
      <w:r w:rsidR="00F131AC">
        <w:t xml:space="preserve">30%, </w:t>
      </w:r>
      <w:r>
        <w:t xml:space="preserve">60% </w:t>
      </w:r>
      <w:r w:rsidR="00F131AC">
        <w:t xml:space="preserve">i 100% </w:t>
      </w:r>
      <w:r>
        <w:t>zakresu.</w:t>
      </w:r>
    </w:p>
    <w:p w14:paraId="1B35F179" w14:textId="77777777" w:rsidR="00011738" w:rsidRDefault="00011738" w:rsidP="009F7773">
      <w:pPr>
        <w:pStyle w:val="Akapitzlist"/>
        <w:jc w:val="both"/>
        <w:rPr>
          <w:lang w:eastAsia="en-US"/>
        </w:rPr>
      </w:pPr>
    </w:p>
    <w:p w14:paraId="7F7D7DDA" w14:textId="77777777" w:rsidR="00011738" w:rsidRDefault="00011738" w:rsidP="00011738">
      <w:r>
        <w:t>§ 5. ZABEZPIECZENIE NALEŻYTEGO WYKONANIA UMOWY</w:t>
      </w:r>
    </w:p>
    <w:p w14:paraId="0C521EAB" w14:textId="77777777" w:rsidR="00011738" w:rsidRDefault="00011738" w:rsidP="00011738">
      <w:pPr>
        <w:jc w:val="center"/>
        <w:rPr>
          <w:b/>
          <w:bCs/>
        </w:rPr>
      </w:pPr>
    </w:p>
    <w:p w14:paraId="115F4187" w14:textId="101CBB92" w:rsidR="00011738" w:rsidRDefault="00011738" w:rsidP="00A534CF">
      <w:pPr>
        <w:pStyle w:val="Tekstpodstawowy"/>
        <w:spacing w:after="0"/>
        <w:ind w:left="720"/>
        <w:jc w:val="both"/>
      </w:pPr>
      <w:r w:rsidRPr="009376EC">
        <w:t xml:space="preserve">Zamawiający </w:t>
      </w:r>
      <w:r w:rsidR="00727A8C">
        <w:t xml:space="preserve">nie żąda </w:t>
      </w:r>
      <w:r w:rsidR="00A55236">
        <w:t>wniesienia zabezpieczenia należytego umowy.</w:t>
      </w:r>
    </w:p>
    <w:p w14:paraId="0E618D9F" w14:textId="77777777" w:rsidR="00011738" w:rsidRPr="009F7773" w:rsidRDefault="00011738" w:rsidP="009F7773">
      <w:pPr>
        <w:pStyle w:val="Akapitzlist"/>
        <w:jc w:val="both"/>
        <w:rPr>
          <w:lang w:eastAsia="en-US"/>
        </w:rPr>
      </w:pPr>
    </w:p>
    <w:p w14:paraId="4F82BB5E" w14:textId="77777777" w:rsidR="009F7773" w:rsidRDefault="002A6FAA" w:rsidP="009F7773">
      <w:pPr>
        <w:rPr>
          <w:lang w:eastAsia="en-US"/>
        </w:rPr>
      </w:pPr>
      <w:r>
        <w:rPr>
          <w:lang w:eastAsia="en-US"/>
        </w:rPr>
        <w:t>§ 6</w:t>
      </w:r>
      <w:r w:rsidR="007D51F6" w:rsidRPr="007D51F6">
        <w:rPr>
          <w:lang w:eastAsia="en-US"/>
        </w:rPr>
        <w:t xml:space="preserve">. </w:t>
      </w:r>
      <w:r w:rsidR="009F7773" w:rsidRPr="007D51F6">
        <w:rPr>
          <w:lang w:eastAsia="en-US"/>
        </w:rPr>
        <w:t>WARUNKI REALIZACJI PRZEDMIOTU UMOWY</w:t>
      </w:r>
    </w:p>
    <w:p w14:paraId="655ADE3C" w14:textId="77777777" w:rsidR="00B7539C" w:rsidRPr="007D51F6" w:rsidRDefault="00B7539C" w:rsidP="009F7773">
      <w:pPr>
        <w:rPr>
          <w:lang w:eastAsia="en-US"/>
        </w:rPr>
      </w:pPr>
    </w:p>
    <w:p w14:paraId="6A0CA2DF" w14:textId="4EA7C221" w:rsidR="009F7773" w:rsidRPr="002A6FAA" w:rsidRDefault="009F7773" w:rsidP="007D51F6">
      <w:pPr>
        <w:pStyle w:val="Akapitzlist"/>
        <w:numPr>
          <w:ilvl w:val="0"/>
          <w:numId w:val="3"/>
        </w:numPr>
        <w:jc w:val="both"/>
        <w:rPr>
          <w:lang w:eastAsia="en-US"/>
        </w:rPr>
      </w:pPr>
      <w:r w:rsidRPr="002A6FAA">
        <w:rPr>
          <w:lang w:eastAsia="en-US"/>
        </w:rPr>
        <w:t xml:space="preserve">Wykonawca zobowiązuje się wykonać przedmiot umowy z materiałów i urządzeń </w:t>
      </w:r>
      <w:r w:rsidRPr="002A6FAA">
        <w:rPr>
          <w:lang w:eastAsia="en-US"/>
        </w:rPr>
        <w:lastRenderedPageBreak/>
        <w:t xml:space="preserve">własnych, </w:t>
      </w:r>
      <w:r w:rsidR="00A55236">
        <w:rPr>
          <w:lang w:eastAsia="en-US"/>
        </w:rPr>
        <w:t>zaakceptowanych przez nadzór Inwestorski</w:t>
      </w:r>
      <w:r w:rsidRPr="002A6FAA">
        <w:rPr>
          <w:lang w:eastAsia="en-US"/>
        </w:rPr>
        <w:t xml:space="preserve"> wolnych od wad fizycznych i prawnych, odpowiadających co do jakości wymogom wyrobów dopuszczonych do obrotu i stosowania w budownictwie, zgodnie z kosztorysem ofertowym Wykonawcy.</w:t>
      </w:r>
    </w:p>
    <w:p w14:paraId="01D1479E" w14:textId="55B2295D" w:rsidR="009F7773" w:rsidRPr="002A6FAA" w:rsidRDefault="009F7773"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r w:rsidR="00B25211">
        <w:rPr>
          <w:lang w:eastAsia="en-US"/>
        </w:rPr>
        <w:t xml:space="preserve"> Wykonawca jest zobowiązany do </w:t>
      </w:r>
      <w:r w:rsidR="00727A8C">
        <w:rPr>
          <w:lang w:eastAsia="en-US"/>
        </w:rPr>
        <w:t xml:space="preserve">złożenia przed rozpoczęciem prac </w:t>
      </w:r>
      <w:r w:rsidR="00A534CF">
        <w:rPr>
          <w:lang w:eastAsia="en-US"/>
        </w:rPr>
        <w:t>przedstawienie opisu właściwości materiałów planowanych do wbudowania (</w:t>
      </w:r>
      <w:r w:rsidR="00727A8C">
        <w:rPr>
          <w:lang w:eastAsia="en-US"/>
        </w:rPr>
        <w:t>wniosków materiałowych</w:t>
      </w:r>
      <w:r w:rsidR="00A534CF">
        <w:rPr>
          <w:lang w:eastAsia="en-US"/>
        </w:rPr>
        <w:t>)</w:t>
      </w:r>
      <w:r w:rsidR="00727A8C">
        <w:rPr>
          <w:lang w:eastAsia="en-US"/>
        </w:rPr>
        <w:t xml:space="preserve"> </w:t>
      </w:r>
      <w:r w:rsidR="00A534CF">
        <w:rPr>
          <w:lang w:eastAsia="en-US"/>
        </w:rPr>
        <w:t xml:space="preserve">, które będą podlegały </w:t>
      </w:r>
      <w:r w:rsidR="00727A8C">
        <w:rPr>
          <w:lang w:eastAsia="en-US"/>
        </w:rPr>
        <w:t xml:space="preserve">akceptacji </w:t>
      </w:r>
      <w:r w:rsidR="00A534CF">
        <w:rPr>
          <w:lang w:eastAsia="en-US"/>
        </w:rPr>
        <w:t>przez Zamawiającego</w:t>
      </w:r>
      <w:r w:rsidR="00727A8C">
        <w:rPr>
          <w:lang w:eastAsia="en-US"/>
        </w:rPr>
        <w:t>.</w:t>
      </w:r>
    </w:p>
    <w:p w14:paraId="54B51C83" w14:textId="77777777" w:rsidR="009F7773" w:rsidRPr="002A6FAA" w:rsidRDefault="009F7773" w:rsidP="007D51F6">
      <w:pPr>
        <w:pStyle w:val="Akapitzlist"/>
        <w:numPr>
          <w:ilvl w:val="0"/>
          <w:numId w:val="3"/>
        </w:numPr>
        <w:jc w:val="both"/>
        <w:rPr>
          <w:lang w:eastAsia="en-US"/>
        </w:rPr>
      </w:pPr>
      <w:r w:rsidRPr="002A6FAA">
        <w:rPr>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313BC90" w14:textId="77777777" w:rsidR="009F7773" w:rsidRPr="002A6FAA" w:rsidRDefault="009F7773"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6735AB2A" w14:textId="77777777" w:rsidR="009F7773" w:rsidRPr="002A6FAA" w:rsidRDefault="009F7773"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14:paraId="10F455B5" w14:textId="77777777" w:rsidR="009F7773" w:rsidRPr="002A6FAA" w:rsidRDefault="009F7773" w:rsidP="007D51F6">
      <w:pPr>
        <w:pStyle w:val="Akapitzlist"/>
        <w:numPr>
          <w:ilvl w:val="0"/>
          <w:numId w:val="3"/>
        </w:numPr>
        <w:jc w:val="both"/>
        <w:rPr>
          <w:lang w:eastAsia="en-US"/>
        </w:rPr>
      </w:pPr>
      <w:r w:rsidRPr="002A6FAA">
        <w:rPr>
          <w:lang w:eastAsia="en-US"/>
        </w:rPr>
        <w:t>Do obowiązków i na koszt Wykonawcy należy:</w:t>
      </w:r>
    </w:p>
    <w:p w14:paraId="0888C65E" w14:textId="6866FEBD" w:rsidR="009F7773" w:rsidRPr="002A6FAA" w:rsidRDefault="009F7773" w:rsidP="007D51F6">
      <w:pPr>
        <w:pStyle w:val="Akapitzlist"/>
        <w:jc w:val="both"/>
        <w:rPr>
          <w:lang w:eastAsia="en-US"/>
        </w:rPr>
      </w:pPr>
      <w:r w:rsidRPr="002A6FAA">
        <w:rPr>
          <w:lang w:eastAsia="en-US"/>
        </w:rPr>
        <w:t>- prowadzenie wszystkich rodzajów robót przez osoby posiadające aktualne uprawnienia budowlane</w:t>
      </w:r>
      <w:r w:rsidR="007C09EC">
        <w:rPr>
          <w:lang w:eastAsia="en-US"/>
        </w:rPr>
        <w:t xml:space="preserve"> w branży drogowej</w:t>
      </w:r>
      <w:r w:rsidRPr="002A6FAA">
        <w:rPr>
          <w:lang w:eastAsia="en-US"/>
        </w:rPr>
        <w:t>,</w:t>
      </w:r>
    </w:p>
    <w:p w14:paraId="022EADD0" w14:textId="2F3661C9" w:rsidR="007D51F6" w:rsidRPr="002A6FAA" w:rsidRDefault="009F7773" w:rsidP="007D51F6">
      <w:pPr>
        <w:pStyle w:val="Akapitzlist"/>
        <w:jc w:val="both"/>
        <w:rPr>
          <w:lang w:eastAsia="en-US"/>
        </w:rPr>
      </w:pPr>
      <w:r w:rsidRPr="002A6FAA">
        <w:rPr>
          <w:lang w:eastAsia="en-US"/>
        </w:rPr>
        <w:t xml:space="preserve">- zabezpieczenie </w:t>
      </w:r>
      <w:r w:rsidR="00A534CF">
        <w:rPr>
          <w:lang w:eastAsia="en-US"/>
        </w:rPr>
        <w:t>terenu robót</w:t>
      </w:r>
      <w:r w:rsidRPr="002A6FAA">
        <w:rPr>
          <w:lang w:eastAsia="en-US"/>
        </w:rPr>
        <w:t xml:space="preserve"> oraz prowadzenie robót zgodnie z przepisami BHP oraz ppoż.; </w:t>
      </w:r>
    </w:p>
    <w:p w14:paraId="53CEB7BD" w14:textId="77777777" w:rsidR="009F7773" w:rsidRPr="002A6FAA" w:rsidRDefault="009F7773" w:rsidP="007D51F6">
      <w:pPr>
        <w:pStyle w:val="Akapitzlist"/>
        <w:jc w:val="both"/>
        <w:rPr>
          <w:lang w:eastAsia="en-US"/>
        </w:rPr>
      </w:pPr>
      <w:r w:rsidRPr="002A6FAA">
        <w:rPr>
          <w:lang w:eastAsia="en-US"/>
        </w:rPr>
        <w:t>- przygotowanie i przekazanie Zamawiającemu dokumentacji powykonawczej,</w:t>
      </w:r>
    </w:p>
    <w:p w14:paraId="3C6BA9D3" w14:textId="54AA236F" w:rsidR="009F7773" w:rsidRPr="002A6FAA" w:rsidRDefault="007D51F6" w:rsidP="007D51F6">
      <w:pPr>
        <w:pStyle w:val="Akapitzlist"/>
        <w:jc w:val="both"/>
        <w:rPr>
          <w:lang w:eastAsia="en-US"/>
        </w:rPr>
      </w:pPr>
      <w:r w:rsidRPr="002A6FAA">
        <w:rPr>
          <w:lang w:eastAsia="en-US"/>
        </w:rPr>
        <w:t xml:space="preserve">- </w:t>
      </w:r>
      <w:r w:rsidR="009F7773" w:rsidRPr="002A6FAA">
        <w:rPr>
          <w:lang w:eastAsia="en-US"/>
        </w:rPr>
        <w:t xml:space="preserve">zabezpieczenie instalacji i urządzeń na terenie </w:t>
      </w:r>
      <w:r w:rsidR="00A534CF">
        <w:rPr>
          <w:lang w:eastAsia="en-US"/>
        </w:rPr>
        <w:t>wykonywanych robót</w:t>
      </w:r>
      <w:r w:rsidR="009F7773" w:rsidRPr="002A6FAA">
        <w:rPr>
          <w:lang w:eastAsia="en-US"/>
        </w:rPr>
        <w:t xml:space="preserve"> i w jej bezpośrednim otoczeniu przed ich zniszczeniem lub uszkodzeniem w trakcie wykonywania robót, stanowiących przedmiot niniejszej Umowy;</w:t>
      </w:r>
    </w:p>
    <w:p w14:paraId="095EDE2B" w14:textId="58442B12" w:rsidR="009F7773" w:rsidRPr="002A6FAA" w:rsidRDefault="009F7773" w:rsidP="007D51F6">
      <w:pPr>
        <w:pStyle w:val="Akapitzlist"/>
        <w:jc w:val="both"/>
        <w:rPr>
          <w:lang w:eastAsia="en-US"/>
        </w:rPr>
      </w:pPr>
      <w:r w:rsidRPr="002A6FAA">
        <w:rPr>
          <w:lang w:eastAsia="en-US"/>
        </w:rPr>
        <w:t>- zapewnienie b</w:t>
      </w:r>
      <w:r w:rsidR="00A534CF">
        <w:rPr>
          <w:lang w:eastAsia="en-US"/>
        </w:rPr>
        <w:t>ezpiecznego korzystania z terenów przyległych</w:t>
      </w:r>
      <w:r w:rsidRPr="002A6FAA">
        <w:rPr>
          <w:lang w:eastAsia="en-US"/>
        </w:rPr>
        <w:t>;</w:t>
      </w:r>
    </w:p>
    <w:p w14:paraId="177DDB49" w14:textId="08332C58" w:rsidR="009F7773" w:rsidRPr="002A6FAA" w:rsidRDefault="009F7773" w:rsidP="007D51F6">
      <w:pPr>
        <w:pStyle w:val="Akapitzlist"/>
        <w:jc w:val="both"/>
        <w:rPr>
          <w:lang w:eastAsia="en-US"/>
        </w:rPr>
      </w:pPr>
      <w:r w:rsidRPr="002A6FAA">
        <w:rPr>
          <w:lang w:eastAsia="en-US"/>
        </w:rPr>
        <w:t xml:space="preserve">- kompletowanie w trakcie realizacji robót stanowiących przedmiot niniejszej Umowy wszelkiej dokumentacji zgodnie z </w:t>
      </w:r>
      <w:r w:rsidR="00A534CF">
        <w:rPr>
          <w:lang w:eastAsia="en-US"/>
        </w:rPr>
        <w:t>zapisami umowy</w:t>
      </w:r>
      <w:r w:rsidRPr="002A6FAA">
        <w:rPr>
          <w:lang w:eastAsia="en-US"/>
        </w:rPr>
        <w:t>,</w:t>
      </w:r>
    </w:p>
    <w:p w14:paraId="525233D2" w14:textId="24BD72D3" w:rsidR="009F7773" w:rsidRPr="002A6FAA" w:rsidRDefault="009F7773"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sidR="00C3115A">
        <w:rPr>
          <w:lang w:eastAsia="en-US"/>
        </w:rPr>
        <w:t>,</w:t>
      </w:r>
    </w:p>
    <w:p w14:paraId="6C4C66E2" w14:textId="26324B99" w:rsidR="009F7773" w:rsidRPr="002A6FAA" w:rsidRDefault="009F7773" w:rsidP="007D51F6">
      <w:pPr>
        <w:pStyle w:val="Akapitzlist"/>
        <w:jc w:val="both"/>
        <w:rPr>
          <w:lang w:eastAsia="en-US"/>
        </w:rPr>
      </w:pPr>
      <w:r w:rsidRPr="002A6FAA">
        <w:rPr>
          <w:lang w:eastAsia="en-US"/>
        </w:rPr>
        <w:t xml:space="preserve">- likwidacja skutków oddziaływania </w:t>
      </w:r>
      <w:r w:rsidR="00A534CF">
        <w:rPr>
          <w:lang w:eastAsia="en-US"/>
        </w:rPr>
        <w:t>robót</w:t>
      </w:r>
      <w:r w:rsidRPr="002A6FAA">
        <w:rPr>
          <w:lang w:eastAsia="en-US"/>
        </w:rPr>
        <w:t xml:space="preserve"> na </w:t>
      </w:r>
      <w:r w:rsidR="00A534CF">
        <w:rPr>
          <w:lang w:eastAsia="en-US"/>
        </w:rPr>
        <w:t>najbliższe otoczenie</w:t>
      </w:r>
      <w:r w:rsidR="00C3115A">
        <w:rPr>
          <w:lang w:eastAsia="en-US"/>
        </w:rPr>
        <w:t>,</w:t>
      </w:r>
    </w:p>
    <w:p w14:paraId="75A22EEB" w14:textId="1A5FF91E" w:rsidR="009F7773" w:rsidRPr="002A6FAA" w:rsidRDefault="009F7773" w:rsidP="007D51F6">
      <w:pPr>
        <w:pStyle w:val="Akapitzlist"/>
        <w:numPr>
          <w:ilvl w:val="0"/>
          <w:numId w:val="3"/>
        </w:numPr>
        <w:jc w:val="both"/>
        <w:rPr>
          <w:lang w:eastAsia="en-US"/>
        </w:rPr>
      </w:pPr>
      <w:r w:rsidRPr="002A6FAA">
        <w:rPr>
          <w:lang w:eastAsia="en-US"/>
        </w:rPr>
        <w:t>Wykonawca ponosi pełną odpowiedzialność</w:t>
      </w:r>
      <w:r w:rsidR="0007162A">
        <w:rPr>
          <w:lang w:eastAsia="en-US"/>
        </w:rPr>
        <w:t xml:space="preserve"> – od momentu protokolarnego przekazania </w:t>
      </w:r>
      <w:r w:rsidR="00B65860">
        <w:rPr>
          <w:lang w:eastAsia="en-US"/>
        </w:rPr>
        <w:t>terenu</w:t>
      </w:r>
      <w:r w:rsidR="0007162A">
        <w:rPr>
          <w:lang w:eastAsia="en-US"/>
        </w:rPr>
        <w:t xml:space="preserve"> – </w:t>
      </w:r>
      <w:r w:rsidRPr="002A6FAA">
        <w:rPr>
          <w:lang w:eastAsia="en-US"/>
        </w:rPr>
        <w:t>za szkody</w:t>
      </w:r>
      <w:r w:rsidR="00B65860">
        <w:rPr>
          <w:lang w:eastAsia="en-US"/>
        </w:rPr>
        <w:t xml:space="preserve"> </w:t>
      </w:r>
      <w:r w:rsidRPr="002A6FAA">
        <w:rPr>
          <w:lang w:eastAsia="en-US"/>
        </w:rPr>
        <w:t xml:space="preserve">wynikające z jego własnych działań i zaniechań, jak również z działań i zaniechań jego pracowników oraz osób trzecich, którym realizację </w:t>
      </w:r>
      <w:r w:rsidR="00B65860">
        <w:rPr>
          <w:lang w:eastAsia="en-US"/>
        </w:rPr>
        <w:t xml:space="preserve">zadania </w:t>
      </w:r>
      <w:r w:rsidRPr="002A6FAA">
        <w:rPr>
          <w:lang w:eastAsia="en-US"/>
        </w:rPr>
        <w:t xml:space="preserve">powierza lub, którymi przy realizacji </w:t>
      </w:r>
      <w:r w:rsidR="00B65860">
        <w:rPr>
          <w:lang w:eastAsia="en-US"/>
        </w:rPr>
        <w:t>zadania</w:t>
      </w:r>
      <w:r w:rsidRPr="002A6FAA">
        <w:rPr>
          <w:lang w:eastAsia="en-US"/>
        </w:rPr>
        <w:t xml:space="preserve"> się posługuje.</w:t>
      </w:r>
      <w:r w:rsidR="00727A8C">
        <w:rPr>
          <w:lang w:eastAsia="en-US"/>
        </w:rPr>
        <w:t xml:space="preserve"> </w:t>
      </w:r>
    </w:p>
    <w:p w14:paraId="69EEDEE3" w14:textId="040668A3" w:rsidR="009F7773" w:rsidRPr="002A6FAA" w:rsidRDefault="009F7773" w:rsidP="007D51F6">
      <w:pPr>
        <w:pStyle w:val="Akapitzlist"/>
        <w:numPr>
          <w:ilvl w:val="0"/>
          <w:numId w:val="3"/>
        </w:numPr>
        <w:jc w:val="both"/>
        <w:rPr>
          <w:lang w:eastAsia="en-US"/>
        </w:rPr>
      </w:pPr>
      <w:r w:rsidRPr="002A6FAA">
        <w:rPr>
          <w:lang w:eastAsia="en-US"/>
        </w:rPr>
        <w:t>Wykonawca zobowiązuje się do wykonania na swój koszt tymczasowych obiektów zaplecza placu budowy, ze szczególnym uwzględnieniem tymczasowych dróg dojazdowych</w:t>
      </w:r>
      <w:r w:rsidR="007D51F6" w:rsidRPr="002A6FAA">
        <w:rPr>
          <w:lang w:eastAsia="en-US"/>
        </w:rPr>
        <w:t xml:space="preserve"> i </w:t>
      </w:r>
      <w:r w:rsidRPr="002A6FAA">
        <w:rPr>
          <w:lang w:eastAsia="en-US"/>
        </w:rPr>
        <w:t>montażowych dla sprzętu i urządzeń</w:t>
      </w:r>
      <w:r w:rsidR="00144D24">
        <w:rPr>
          <w:lang w:eastAsia="en-US"/>
        </w:rPr>
        <w:t xml:space="preserve"> oraz</w:t>
      </w:r>
      <w:r w:rsidRPr="002A6FAA">
        <w:rPr>
          <w:lang w:eastAsia="en-US"/>
        </w:rPr>
        <w:t xml:space="preserve"> </w:t>
      </w:r>
      <w:r w:rsidR="00144D24">
        <w:rPr>
          <w:lang w:eastAsia="en-US"/>
        </w:rPr>
        <w:t xml:space="preserve">miejsc </w:t>
      </w:r>
      <w:r w:rsidRPr="002A6FAA">
        <w:rPr>
          <w:lang w:eastAsia="en-US"/>
        </w:rPr>
        <w:t xml:space="preserve">składowania </w:t>
      </w:r>
      <w:r w:rsidR="00144D24">
        <w:rPr>
          <w:lang w:eastAsia="en-US"/>
        </w:rPr>
        <w:t>materiałów. Wykonawca zobowiązany jest</w:t>
      </w:r>
      <w:r w:rsidRPr="002A6FAA">
        <w:rPr>
          <w:lang w:eastAsia="en-US"/>
        </w:rPr>
        <w:t xml:space="preserve"> do ponoszenia kosztów utrzymania zaplecza.</w:t>
      </w:r>
    </w:p>
    <w:p w14:paraId="0BE98B80" w14:textId="0AC64B94" w:rsidR="009F7773" w:rsidRPr="002A6FAA" w:rsidRDefault="009F7773" w:rsidP="007D51F6">
      <w:pPr>
        <w:pStyle w:val="Akapitzlist"/>
        <w:numPr>
          <w:ilvl w:val="0"/>
          <w:numId w:val="3"/>
        </w:numPr>
        <w:jc w:val="both"/>
        <w:rPr>
          <w:lang w:eastAsia="en-US"/>
        </w:rPr>
      </w:pPr>
      <w:r w:rsidRPr="002A6FAA">
        <w:rPr>
          <w:lang w:eastAsia="en-US"/>
        </w:rPr>
        <w:t xml:space="preserve">W czasie realizacji Umowy Wykonawca będzie utrzymywał </w:t>
      </w:r>
      <w:r w:rsidR="00B65860">
        <w:rPr>
          <w:lang w:eastAsia="en-US"/>
        </w:rPr>
        <w:t>teren</w:t>
      </w:r>
      <w:r w:rsidRPr="002A6FAA">
        <w:rPr>
          <w:lang w:eastAsia="en-US"/>
        </w:rPr>
        <w:t xml:space="preserve"> w stanie wolnym od przeszkód komunikacyjnych oraz będzie bieżąco usuwał wszelkie zbędne urządzenia, budowle, materiały, odpady oraz nieczystości.</w:t>
      </w:r>
    </w:p>
    <w:p w14:paraId="19996998" w14:textId="5F7A31C0" w:rsidR="009F7773" w:rsidRPr="002A6FAA" w:rsidRDefault="009F7773" w:rsidP="007D51F6">
      <w:pPr>
        <w:pStyle w:val="Akapitzlist"/>
        <w:numPr>
          <w:ilvl w:val="0"/>
          <w:numId w:val="3"/>
        </w:numPr>
        <w:jc w:val="both"/>
        <w:rPr>
          <w:lang w:eastAsia="en-US"/>
        </w:rPr>
      </w:pPr>
      <w:r w:rsidRPr="002A6FAA">
        <w:rPr>
          <w:lang w:eastAsia="en-US"/>
        </w:rPr>
        <w:t xml:space="preserve">Wykonawca należycie zabezpieczy </w:t>
      </w:r>
      <w:r w:rsidR="00B65860">
        <w:rPr>
          <w:lang w:eastAsia="en-US"/>
        </w:rPr>
        <w:t>miejsce prowadzonych robót</w:t>
      </w:r>
      <w:r w:rsidRPr="002A6FAA">
        <w:rPr>
          <w:lang w:eastAsia="en-US"/>
        </w:rPr>
        <w:t xml:space="preserve"> przed dostępem osób </w:t>
      </w:r>
      <w:r w:rsidRPr="002A6FAA">
        <w:rPr>
          <w:lang w:eastAsia="en-US"/>
        </w:rPr>
        <w:lastRenderedPageBreak/>
        <w:t xml:space="preserve">niepowołanych oraz zapewni ochronę i dozór, mienia znajdującego się na tym terenie oraz kontrolę ruchu osób, pojazdów, </w:t>
      </w:r>
      <w:r w:rsidR="007D51F6" w:rsidRPr="002A6FAA">
        <w:rPr>
          <w:lang w:eastAsia="en-US"/>
        </w:rPr>
        <w:t>urządzeń i materiałó</w:t>
      </w:r>
      <w:r w:rsidRPr="002A6FAA">
        <w:rPr>
          <w:lang w:eastAsia="en-US"/>
        </w:rPr>
        <w:t xml:space="preserve">w. W trakcie prowadzenia prac Wykonawca zminimalizuje niekorzystny wpływ oddziaływania prac </w:t>
      </w:r>
      <w:r w:rsidR="00B65860">
        <w:rPr>
          <w:lang w:eastAsia="en-US"/>
        </w:rPr>
        <w:t>remontowych</w:t>
      </w:r>
      <w:r w:rsidRPr="002A6FAA">
        <w:rPr>
          <w:lang w:eastAsia="en-US"/>
        </w:rPr>
        <w:t xml:space="preserve"> na sąsiednie nieruchomości, a w szczególności zapewni dostęp do nich.</w:t>
      </w:r>
    </w:p>
    <w:p w14:paraId="2D74B99F" w14:textId="56887FE0" w:rsidR="009F7773" w:rsidRPr="002A6FAA" w:rsidRDefault="009F7773" w:rsidP="007D51F6">
      <w:pPr>
        <w:pStyle w:val="Akapitzlist"/>
        <w:numPr>
          <w:ilvl w:val="0"/>
          <w:numId w:val="3"/>
        </w:numPr>
        <w:jc w:val="both"/>
        <w:rPr>
          <w:lang w:eastAsia="en-US"/>
        </w:rPr>
      </w:pPr>
      <w:r w:rsidRPr="002A6FAA">
        <w:rPr>
          <w:lang w:eastAsia="en-US"/>
        </w:rPr>
        <w:t xml:space="preserve">Po zakończeniu </w:t>
      </w:r>
      <w:r w:rsidR="00B65860">
        <w:rPr>
          <w:lang w:eastAsia="en-US"/>
        </w:rPr>
        <w:t>zadania</w:t>
      </w:r>
      <w:r w:rsidRPr="002A6FAA">
        <w:rPr>
          <w:lang w:eastAsia="en-US"/>
        </w:rPr>
        <w:t xml:space="preserve"> Wykonawca zobowiązany jest do uporządkowania </w:t>
      </w:r>
      <w:r w:rsidR="00B65860">
        <w:rPr>
          <w:lang w:eastAsia="en-US"/>
        </w:rPr>
        <w:t>terenu</w:t>
      </w:r>
      <w:r w:rsidRPr="002A6FAA">
        <w:rPr>
          <w:lang w:eastAsia="en-US"/>
        </w:rPr>
        <w:t xml:space="preserve"> budowy </w:t>
      </w:r>
      <w:r w:rsidR="00B65860">
        <w:rPr>
          <w:lang w:eastAsia="en-US"/>
        </w:rPr>
        <w:t xml:space="preserve">i </w:t>
      </w:r>
      <w:r w:rsidRPr="002A6FAA">
        <w:rPr>
          <w:lang w:eastAsia="en-US"/>
        </w:rPr>
        <w:t xml:space="preserve">przekazania go Zamawiającemu w stanie umożliwiającym pełną eksploatację w terminie odbioru </w:t>
      </w:r>
      <w:r w:rsidR="00B65860">
        <w:rPr>
          <w:lang w:eastAsia="en-US"/>
        </w:rPr>
        <w:t>robót</w:t>
      </w:r>
      <w:r w:rsidRPr="002A6FAA">
        <w:rPr>
          <w:lang w:eastAsia="en-US"/>
        </w:rPr>
        <w:t>.</w:t>
      </w:r>
    </w:p>
    <w:p w14:paraId="7201D496" w14:textId="3379C8A9" w:rsidR="009F7773" w:rsidRDefault="009F7773" w:rsidP="007D51F6">
      <w:pPr>
        <w:pStyle w:val="Akapitzlist"/>
        <w:numPr>
          <w:ilvl w:val="0"/>
          <w:numId w:val="3"/>
        </w:numPr>
        <w:jc w:val="both"/>
        <w:rPr>
          <w:lang w:eastAsia="en-US"/>
        </w:rPr>
      </w:pPr>
      <w:r w:rsidRPr="002A6FAA">
        <w:rPr>
          <w:lang w:eastAsia="en-US"/>
        </w:rPr>
        <w:t>Wykonawca oświadcza, że zapoznał się szczegółowo z terenem, gdzie ma być realizowany Przedmiot Umowy i stan faktyczny, w tym zakresie, jest mu znany, a ponadto oświadcza, że nie będzie podnosił żadnych zastrzeżeń z tego tytułu.</w:t>
      </w:r>
    </w:p>
    <w:p w14:paraId="6213DD06" w14:textId="77777777" w:rsidR="007C09EC" w:rsidRDefault="007C09EC" w:rsidP="007C09EC">
      <w:pPr>
        <w:pStyle w:val="Akapitzlist"/>
        <w:jc w:val="both"/>
        <w:rPr>
          <w:lang w:eastAsia="en-US"/>
        </w:rPr>
      </w:pPr>
    </w:p>
    <w:p w14:paraId="4B4577CD" w14:textId="77777777" w:rsidR="002A6FAA" w:rsidRDefault="002A6FAA" w:rsidP="002A6FAA">
      <w:pPr>
        <w:pStyle w:val="Akapitzlist"/>
        <w:jc w:val="both"/>
        <w:rPr>
          <w:lang w:eastAsia="en-US"/>
        </w:rPr>
      </w:pPr>
    </w:p>
    <w:p w14:paraId="4311D04F" w14:textId="77777777" w:rsidR="002A6FAA" w:rsidRDefault="00B7539C" w:rsidP="002A6FAA">
      <w:pPr>
        <w:ind w:left="360"/>
      </w:pPr>
      <w:r>
        <w:t>§ 7</w:t>
      </w:r>
      <w:r w:rsidR="002A6FAA">
        <w:t>. PODWYKONAWSTWO</w:t>
      </w:r>
    </w:p>
    <w:p w14:paraId="1D714290" w14:textId="77777777" w:rsidR="002A6FAA" w:rsidRPr="002A6FAA" w:rsidRDefault="002A6FAA" w:rsidP="002A6FAA">
      <w:pPr>
        <w:pStyle w:val="Akapitzlist"/>
        <w:jc w:val="both"/>
        <w:rPr>
          <w:lang w:eastAsia="en-US"/>
        </w:rPr>
      </w:pPr>
    </w:p>
    <w:p w14:paraId="1D135C51" w14:textId="77777777" w:rsidR="009F7773" w:rsidRPr="002A6FAA" w:rsidRDefault="009F7773" w:rsidP="002A6FAA">
      <w:pPr>
        <w:pStyle w:val="Akapitzlist"/>
        <w:numPr>
          <w:ilvl w:val="0"/>
          <w:numId w:val="10"/>
        </w:numPr>
        <w:jc w:val="both"/>
        <w:rPr>
          <w:lang w:eastAsia="en-US"/>
        </w:rPr>
      </w:pPr>
      <w:r w:rsidRPr="002A6FAA">
        <w:rPr>
          <w:lang w:eastAsia="en-US"/>
        </w:rPr>
        <w:t xml:space="preserve">Wykonawca </w:t>
      </w:r>
      <w:r w:rsidR="002A6FAA" w:rsidRPr="002A6FAA">
        <w:rPr>
          <w:lang w:eastAsia="en-US"/>
        </w:rPr>
        <w:t xml:space="preserve">następujące elementy </w:t>
      </w:r>
      <w:r w:rsidRPr="002A6FAA">
        <w:rPr>
          <w:lang w:eastAsia="en-US"/>
        </w:rPr>
        <w:t>zamówieni</w:t>
      </w:r>
      <w:r w:rsidR="002A6FAA" w:rsidRPr="002A6FAA">
        <w:rPr>
          <w:lang w:eastAsia="en-US"/>
        </w:rPr>
        <w:t>a</w:t>
      </w:r>
      <w:r w:rsidRPr="002A6FAA">
        <w:rPr>
          <w:lang w:eastAsia="en-US"/>
        </w:rPr>
        <w:t xml:space="preserve"> zrealizuje z udziałem</w:t>
      </w:r>
      <w:r w:rsidR="002A6FAA" w:rsidRPr="002A6FAA">
        <w:rPr>
          <w:lang w:eastAsia="en-US"/>
        </w:rPr>
        <w:t xml:space="preserve"> </w:t>
      </w:r>
      <w:r w:rsidRPr="002A6FAA">
        <w:rPr>
          <w:lang w:eastAsia="en-US"/>
        </w:rPr>
        <w:t>podwykonawców</w:t>
      </w:r>
      <w:r w:rsidR="002A6FAA" w:rsidRPr="002A6FAA">
        <w:rPr>
          <w:lang w:eastAsia="en-US"/>
        </w:rPr>
        <w:t>:</w:t>
      </w:r>
    </w:p>
    <w:p w14:paraId="0AC94647" w14:textId="77777777" w:rsidR="002A6FAA" w:rsidRDefault="002A6FAA" w:rsidP="00B7539C">
      <w:pPr>
        <w:pStyle w:val="Akapitzlist"/>
        <w:numPr>
          <w:ilvl w:val="0"/>
          <w:numId w:val="11"/>
        </w:numPr>
        <w:jc w:val="both"/>
        <w:rPr>
          <w:lang w:eastAsia="en-US"/>
        </w:rPr>
      </w:pPr>
      <w:r w:rsidRPr="002A6FAA">
        <w:rPr>
          <w:lang w:eastAsia="en-US"/>
        </w:rPr>
        <w:t>…………………………………………………………………………………</w:t>
      </w:r>
      <w:r w:rsidR="00B7539C">
        <w:rPr>
          <w:lang w:eastAsia="en-US"/>
        </w:rPr>
        <w:t>,</w:t>
      </w:r>
    </w:p>
    <w:p w14:paraId="6699C3C5" w14:textId="77777777" w:rsidR="00B7539C" w:rsidRDefault="00B7539C" w:rsidP="00B7539C">
      <w:pPr>
        <w:pStyle w:val="Akapitzlist"/>
        <w:numPr>
          <w:ilvl w:val="0"/>
          <w:numId w:val="11"/>
        </w:numPr>
        <w:jc w:val="both"/>
        <w:rPr>
          <w:lang w:eastAsia="en-US"/>
        </w:rPr>
      </w:pPr>
      <w:r>
        <w:rPr>
          <w:lang w:eastAsia="en-US"/>
        </w:rPr>
        <w:t>…………………………………………………………………………………,</w:t>
      </w:r>
    </w:p>
    <w:p w14:paraId="33F83C53" w14:textId="34548E13" w:rsidR="00B7539C" w:rsidRPr="002A6FAA" w:rsidRDefault="00B7539C" w:rsidP="000F340A">
      <w:pPr>
        <w:pStyle w:val="Akapitzlist"/>
        <w:ind w:left="1440"/>
        <w:jc w:val="both"/>
        <w:rPr>
          <w:lang w:eastAsia="en-US"/>
        </w:rPr>
      </w:pPr>
    </w:p>
    <w:p w14:paraId="552F1B3C" w14:textId="77777777" w:rsidR="009F7773" w:rsidRPr="002A6FAA" w:rsidRDefault="009F7773"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B34B9E5" w14:textId="77777777" w:rsidR="009F7773" w:rsidRPr="002A6FAA" w:rsidRDefault="009F7773" w:rsidP="002A6FAA">
      <w:pPr>
        <w:pStyle w:val="Akapitzlist"/>
        <w:numPr>
          <w:ilvl w:val="0"/>
          <w:numId w:val="10"/>
        </w:numPr>
        <w:jc w:val="both"/>
        <w:rPr>
          <w:lang w:eastAsia="en-US"/>
        </w:rPr>
      </w:pPr>
      <w:r w:rsidRPr="002A6FAA">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CC4BA7" w14:textId="77777777" w:rsidR="009F7773" w:rsidRPr="002A6FAA" w:rsidRDefault="002A6FAA" w:rsidP="002A6FAA">
      <w:pPr>
        <w:pStyle w:val="Akapitzlist"/>
        <w:numPr>
          <w:ilvl w:val="0"/>
          <w:numId w:val="10"/>
        </w:numPr>
        <w:jc w:val="both"/>
        <w:rPr>
          <w:lang w:eastAsia="en-US"/>
        </w:rPr>
      </w:pPr>
      <w:r w:rsidRPr="002A6FAA">
        <w:rPr>
          <w:lang w:eastAsia="en-US"/>
        </w:rPr>
        <w:t>Niezgł</w:t>
      </w:r>
      <w:r w:rsidR="009F7773" w:rsidRPr="002A6FAA">
        <w:rPr>
          <w:lang w:eastAsia="en-US"/>
        </w:rPr>
        <w:t>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387F07C1" w14:textId="145FC369" w:rsidR="009F7773" w:rsidRPr="002A6FAA" w:rsidRDefault="009F7773"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sidR="00C3115A">
        <w:rPr>
          <w:lang w:eastAsia="en-US"/>
        </w:rPr>
        <w:t>i</w:t>
      </w:r>
      <w:r w:rsidR="00130E84">
        <w:rPr>
          <w:lang w:eastAsia="en-US"/>
        </w:rPr>
        <w:t xml:space="preserve"> </w:t>
      </w:r>
      <w:r w:rsidRPr="002A6FAA">
        <w:rPr>
          <w:lang w:eastAsia="en-US"/>
        </w:rPr>
        <w:t>kopię jej zmian, której przedmiotem są roboty budowlane, w terminie 7 dni od dnia jej zawarcia.</w:t>
      </w:r>
    </w:p>
    <w:p w14:paraId="7C5958E4" w14:textId="7DF40E98" w:rsidR="009F7773" w:rsidRPr="002A6FAA" w:rsidRDefault="009F7773"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sidR="00C3115A">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14:paraId="0AB43012" w14:textId="786F6F81" w:rsidR="009F7773" w:rsidRPr="002A6FAA" w:rsidRDefault="009F7773" w:rsidP="002A6FAA">
      <w:pPr>
        <w:pStyle w:val="Akapitzlist"/>
        <w:numPr>
          <w:ilvl w:val="0"/>
          <w:numId w:val="10"/>
        </w:numPr>
        <w:jc w:val="both"/>
        <w:rPr>
          <w:lang w:eastAsia="en-US"/>
        </w:rPr>
      </w:pPr>
      <w:r w:rsidRPr="002A6FAA">
        <w:rPr>
          <w:lang w:eastAsia="en-US"/>
        </w:rPr>
        <w:t xml:space="preserve">Wykonawca, podwykonawca </w:t>
      </w:r>
      <w:r w:rsidR="00B65860">
        <w:rPr>
          <w:lang w:eastAsia="en-US"/>
        </w:rPr>
        <w:t>l</w:t>
      </w:r>
      <w:r w:rsidRPr="002A6FAA">
        <w:rPr>
          <w:lang w:eastAsia="en-US"/>
        </w:rPr>
        <w:t xml:space="preserve">ub dalszy podwykonawca zamówienia na roboty budowlane przedkłada zamawiającemu poświadczoną za zgodność z oryginałem kopię zawartej umowy o podwykonawstwo </w:t>
      </w:r>
      <w:r w:rsidR="00C701A5">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sidR="00D51253">
        <w:rPr>
          <w:lang w:eastAsia="en-US"/>
        </w:rPr>
        <w:t>.</w:t>
      </w:r>
      <w:r w:rsidRPr="002A6FAA">
        <w:rPr>
          <w:lang w:eastAsia="en-US"/>
        </w:rPr>
        <w:t xml:space="preserve">000 </w:t>
      </w:r>
      <w:r w:rsidR="00D51253">
        <w:rPr>
          <w:lang w:eastAsia="en-US"/>
        </w:rPr>
        <w:t>zł</w:t>
      </w:r>
      <w:r w:rsidRPr="002A6FAA">
        <w:rPr>
          <w:lang w:eastAsia="en-US"/>
        </w:rPr>
        <w:t>.</w:t>
      </w:r>
    </w:p>
    <w:p w14:paraId="3DA4E527" w14:textId="77777777" w:rsidR="009F7773" w:rsidRPr="002A6FAA" w:rsidRDefault="009F7773" w:rsidP="002A6FAA">
      <w:pPr>
        <w:pStyle w:val="Akapitzlist"/>
        <w:numPr>
          <w:ilvl w:val="0"/>
          <w:numId w:val="10"/>
        </w:numPr>
        <w:jc w:val="both"/>
        <w:rPr>
          <w:lang w:eastAsia="en-US"/>
        </w:rPr>
      </w:pPr>
      <w:r w:rsidRPr="002A6FAA">
        <w:rPr>
          <w:lang w:eastAsia="en-US"/>
        </w:rPr>
        <w:t xml:space="preserve">Podwykonawca może wystawić Wykonawcy fakturę na podstawie protokołu ostatecznego odbioru robót, realizowanych w ramach umowy o podwykonawstwo, </w:t>
      </w:r>
      <w:r w:rsidRPr="002A6FAA">
        <w:rPr>
          <w:lang w:eastAsia="en-US"/>
        </w:rPr>
        <w:lastRenderedPageBreak/>
        <w:t>podpisanego przez przedstawiciela podwykonawcy, kierownika budowy Wykonawcy, inspektora nadzoru inwestorskiego i przedstawiciela Zamawiającego.</w:t>
      </w:r>
    </w:p>
    <w:p w14:paraId="79F7CEFF" w14:textId="77777777" w:rsidR="009F7773" w:rsidRPr="002A6FAA" w:rsidRDefault="009F7773" w:rsidP="002A6FAA">
      <w:pPr>
        <w:pStyle w:val="Akapitzlist"/>
        <w:numPr>
          <w:ilvl w:val="0"/>
          <w:numId w:val="10"/>
        </w:numPr>
        <w:jc w:val="both"/>
        <w:rPr>
          <w:lang w:eastAsia="en-US"/>
        </w:rPr>
      </w:pPr>
      <w:r w:rsidRPr="002A6FAA">
        <w:rPr>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2CD17EE" w14:textId="77777777" w:rsidR="009F7773" w:rsidRPr="002A6FAA" w:rsidRDefault="009F7773" w:rsidP="002A6FAA">
      <w:pPr>
        <w:pStyle w:val="Akapitzlist"/>
        <w:numPr>
          <w:ilvl w:val="0"/>
          <w:numId w:val="10"/>
        </w:numPr>
        <w:jc w:val="both"/>
        <w:rPr>
          <w:lang w:eastAsia="en-US"/>
        </w:rPr>
      </w:pPr>
      <w:r w:rsidRPr="002A6FAA">
        <w:rPr>
          <w:lang w:eastAsia="en-US"/>
        </w:rPr>
        <w:t xml:space="preserve">Wynagrodzenie, o którym mowa w ust. </w:t>
      </w:r>
      <w:r w:rsidR="00D51253">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11BD2B7" w14:textId="77777777" w:rsidR="009F7773" w:rsidRPr="002A6FAA" w:rsidRDefault="009F7773"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14:paraId="236F7460" w14:textId="77777777" w:rsidR="009F7773" w:rsidRPr="002A6FAA" w:rsidRDefault="009F7773"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006C1622">
        <w:rPr>
          <w:lang w:eastAsia="en-US"/>
        </w:rPr>
        <w:br/>
      </w:r>
      <w:r w:rsidRPr="002A6FAA">
        <w:rPr>
          <w:lang w:eastAsia="en-US"/>
        </w:rPr>
        <w:t xml:space="preserve">w ust. </w:t>
      </w:r>
      <w:r w:rsidR="00D51253">
        <w:rPr>
          <w:lang w:eastAsia="en-US"/>
        </w:rPr>
        <w:t>9</w:t>
      </w:r>
      <w:r w:rsidRPr="002A6FAA">
        <w:rPr>
          <w:lang w:eastAsia="en-US"/>
        </w:rPr>
        <w:t>, w terminie 7 dni od dnia doręczenia tej informacji.</w:t>
      </w:r>
    </w:p>
    <w:p w14:paraId="05D03BB4" w14:textId="77777777" w:rsidR="009F7773" w:rsidRPr="002A6FAA" w:rsidRDefault="009F7773"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14:paraId="208F298B" w14:textId="77777777" w:rsidR="009F7773" w:rsidRPr="002A6FAA" w:rsidRDefault="009F7773" w:rsidP="002A6FAA">
      <w:pPr>
        <w:pStyle w:val="Akapitzlist"/>
        <w:numPr>
          <w:ilvl w:val="0"/>
          <w:numId w:val="10"/>
        </w:numPr>
        <w:jc w:val="both"/>
        <w:rPr>
          <w:lang w:eastAsia="en-US"/>
        </w:rPr>
      </w:pPr>
      <w:r w:rsidRPr="002A6FAA">
        <w:rPr>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2F397DB8" w14:textId="77777777" w:rsidR="009F7773" w:rsidRPr="002A6FAA" w:rsidRDefault="009F7773"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w:t>
      </w:r>
      <w:r w:rsidR="002A6FAA" w:rsidRPr="002A6FAA">
        <w:rPr>
          <w:lang w:eastAsia="en-US"/>
        </w:rPr>
        <w:t xml:space="preserve"> dane kontaktowe podwykonawców i</w:t>
      </w:r>
      <w:r w:rsidRPr="002A6FAA">
        <w:rPr>
          <w:lang w:eastAsia="en-US"/>
        </w:rPr>
        <w:t xml:space="preserve"> osób do kontaktu z nimi, zaangażowanych w wykonanie robót. Wyko</w:t>
      </w:r>
      <w:r w:rsidR="002A6FAA" w:rsidRPr="002A6FAA">
        <w:rPr>
          <w:lang w:eastAsia="en-US"/>
        </w:rPr>
        <w:t>nawca zawiadamia Zamawiającego o</w:t>
      </w:r>
      <w:r w:rsidRPr="002A6FAA">
        <w:rPr>
          <w:lang w:eastAsia="en-US"/>
        </w:rPr>
        <w:t xml:space="preserve"> wszelkich zmianach danych, o których mowa w zdaniu pierwszym, w trakcie realizacji zamówienia, a także przekazuje informacje na temat nowych podwykonawców, którym w późniejszym okresie zamierza powierzyć realizację robót budowlanych.</w:t>
      </w:r>
    </w:p>
    <w:p w14:paraId="4B98D139" w14:textId="77777777" w:rsidR="009F7773" w:rsidRPr="002A6FAA" w:rsidRDefault="009F7773"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w:t>
      </w:r>
      <w:r w:rsidR="002A6FAA" w:rsidRPr="002A6FAA">
        <w:rPr>
          <w:lang w:eastAsia="en-US"/>
        </w:rPr>
        <w:t xml:space="preserve"> </w:t>
      </w:r>
      <w:r w:rsidRPr="002A6FAA">
        <w:rPr>
          <w:lang w:eastAsia="en-US"/>
        </w:rPr>
        <w:t>niż podwykonawca, na którego zasoby wykonawca powoływał się w trakcie postępowania o udzielenie zamówienia.</w:t>
      </w:r>
    </w:p>
    <w:p w14:paraId="409F63F1" w14:textId="77777777" w:rsidR="009F7773" w:rsidRPr="002A6FAA" w:rsidRDefault="009F7773"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w:t>
      </w:r>
      <w:r w:rsidR="002A6FAA" w:rsidRPr="002A6FAA">
        <w:rPr>
          <w:lang w:eastAsia="en-US"/>
        </w:rPr>
        <w:t>, o którym mowa w rozdziale VII SIWZ</w:t>
      </w:r>
      <w:r w:rsidRPr="002A6FAA">
        <w:rPr>
          <w:lang w:eastAsia="en-US"/>
        </w:rPr>
        <w:t xml:space="preserve"> wobec tego podwykonawcy.</w:t>
      </w:r>
    </w:p>
    <w:p w14:paraId="3DC9E9D2" w14:textId="77777777" w:rsidR="009F7773" w:rsidRPr="002A6FAA" w:rsidRDefault="002A6FAA" w:rsidP="002A6FAA">
      <w:pPr>
        <w:pStyle w:val="Akapitzlist"/>
        <w:numPr>
          <w:ilvl w:val="0"/>
          <w:numId w:val="10"/>
        </w:numPr>
        <w:jc w:val="both"/>
        <w:rPr>
          <w:lang w:eastAsia="en-US"/>
        </w:rPr>
      </w:pPr>
      <w:r w:rsidRPr="002A6FAA">
        <w:rPr>
          <w:lang w:eastAsia="en-US"/>
        </w:rPr>
        <w:t>J</w:t>
      </w:r>
      <w:r w:rsidR="009F7773" w:rsidRPr="002A6FAA">
        <w:rPr>
          <w:lang w:eastAsia="en-US"/>
        </w:rPr>
        <w:t>eżeli Zamawiający stwierdzi, że wobec danego podwykonawcy zachodzą podstawy wykluczenia, wykonawca jest zobowiązany zastąpić tego podwykonawcę lub zrezygnować z powierzenia wykonania części zamówienia podwykonawcy.</w:t>
      </w:r>
    </w:p>
    <w:p w14:paraId="061BEBE5" w14:textId="77777777" w:rsidR="009F7773" w:rsidRPr="002A6FAA" w:rsidRDefault="009F7773"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14:paraId="7835520E" w14:textId="77777777" w:rsidR="002A6FAA" w:rsidRPr="007D51F6" w:rsidRDefault="002A6FAA" w:rsidP="002A6FAA">
      <w:pPr>
        <w:pStyle w:val="Akapitzlist"/>
        <w:jc w:val="both"/>
        <w:rPr>
          <w:color w:val="FF0000"/>
          <w:lang w:eastAsia="en-US"/>
        </w:rPr>
      </w:pPr>
    </w:p>
    <w:p w14:paraId="3099E730" w14:textId="77777777" w:rsidR="00B7539C" w:rsidRDefault="00B7539C" w:rsidP="00B7539C">
      <w:r>
        <w:t>§ 8. USUWANIE USTEREK I WAD ORAZ WYKONANIE ZASTĘPCZE</w:t>
      </w:r>
    </w:p>
    <w:p w14:paraId="1B46D8E8" w14:textId="77777777" w:rsidR="00B7539C" w:rsidRDefault="00B7539C" w:rsidP="00B7539C"/>
    <w:p w14:paraId="07FC062A" w14:textId="013922E2" w:rsidR="00B7539C" w:rsidRDefault="00B7539C" w:rsidP="00B7539C">
      <w:pPr>
        <w:pStyle w:val="Tekstpodstawowy"/>
        <w:numPr>
          <w:ilvl w:val="0"/>
          <w:numId w:val="15"/>
        </w:numPr>
        <w:spacing w:after="0"/>
        <w:ind w:left="709" w:hanging="283"/>
        <w:jc w:val="both"/>
      </w:pPr>
      <w:r w:rsidRPr="009376EC">
        <w:t xml:space="preserve">Zamawiający </w:t>
      </w:r>
      <w:r>
        <w:t xml:space="preserve">ma prawo sprawdzić wykonanie robót i o wykrytych wadach oraz usterkach poinformować niezwłocznie </w:t>
      </w:r>
      <w:r w:rsidR="00B65860">
        <w:t>Wykonawcę</w:t>
      </w:r>
      <w:r>
        <w:t>, bez oczekiwania na częściowy lub końcowy odbiór robót. Zgłoszone wady oraz usterki Wykonawca usunie nieodpłatnie, w uzgodnionych obustronnie terminach. Również w tym terminie powinny być usunięte wady i usterki wykryte przez Wykonawcę we własnym zakresie.</w:t>
      </w:r>
    </w:p>
    <w:p w14:paraId="6A85307A" w14:textId="4632362C" w:rsidR="00B7539C" w:rsidRDefault="00B7539C"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Wykonawca usunie również wszelkie uszkodzenia infrastruktury, które nastąpią przy okazji lub w związku z realizacją przedmiotu umowy.</w:t>
      </w:r>
    </w:p>
    <w:p w14:paraId="12A1B381" w14:textId="600AC0F4" w:rsidR="00B7539C" w:rsidRDefault="00B7539C" w:rsidP="00B7539C">
      <w:pPr>
        <w:pStyle w:val="Tekstpodstawowy"/>
        <w:numPr>
          <w:ilvl w:val="0"/>
          <w:numId w:val="15"/>
        </w:numPr>
        <w:spacing w:after="0"/>
        <w:ind w:left="709" w:hanging="283"/>
        <w:jc w:val="both"/>
      </w:pPr>
      <w:r>
        <w:t>Jeżeli wykonawca nie usunie wykrytych wad i usterek w uzgodnionym terminie</w:t>
      </w:r>
      <w:r w:rsidR="007649F5">
        <w:t xml:space="preserve"> przed odbiorem końcowym</w:t>
      </w:r>
      <w:r>
        <w:t>, Zamawiający może zlecić ich usunięcie innem</w:t>
      </w:r>
      <w:r w:rsidR="0007162A">
        <w:t xml:space="preserve">u podmiotowi (osobie trzeciej) </w:t>
      </w:r>
      <w:r>
        <w:t>, a koszty potrącić z wynagrodzenia Wykonawcy pierwotnego</w:t>
      </w:r>
      <w:r w:rsidR="007649F5">
        <w:t>.</w:t>
      </w:r>
      <w:r>
        <w:t xml:space="preserve"> O zamiarze powierzenia usunięcia wad i usterek innemu</w:t>
      </w:r>
      <w:r w:rsidR="0007162A">
        <w:t xml:space="preserve"> podmiotowi (osobie trzeciej)</w:t>
      </w:r>
      <w:r>
        <w:t xml:space="preserve">, Zamawiający powiadomi Wykonawcę pierwotnego, co najmniej </w:t>
      </w:r>
      <w:r w:rsidR="007649F5">
        <w:t>7</w:t>
      </w:r>
      <w:r>
        <w:t xml:space="preserve"> dni przed ich powierzeniem.</w:t>
      </w:r>
    </w:p>
    <w:p w14:paraId="60702704" w14:textId="1645F328" w:rsidR="00B7539C" w:rsidRDefault="00B7539C" w:rsidP="00B7539C">
      <w:pPr>
        <w:pStyle w:val="Tekstpodstawowy"/>
        <w:numPr>
          <w:ilvl w:val="0"/>
          <w:numId w:val="15"/>
        </w:numPr>
        <w:spacing w:after="0"/>
        <w:ind w:left="709" w:hanging="283"/>
        <w:jc w:val="both"/>
      </w:pPr>
      <w:r>
        <w:t>W przypadku nie wykonania przez Wykonawcę całego zakresu zleconych prac</w:t>
      </w:r>
      <w:r w:rsidR="0007162A">
        <w:t xml:space="preserve"> objętych przedmiotem Umowy,</w:t>
      </w:r>
      <w:r>
        <w:t xml:space="preserve"> Zamawiający może je zlecić do wykonania innemu </w:t>
      </w:r>
      <w:r w:rsidR="0007162A">
        <w:t>podmiotowi (osobie trzeciej)</w:t>
      </w:r>
      <w:r>
        <w:t xml:space="preserve"> Nastąpi wówczas obniżenie wynagrodzenia </w:t>
      </w:r>
      <w:r w:rsidR="00EA3DC9">
        <w:t>o koszt prac wykonanych zastępczo</w:t>
      </w:r>
      <w:r>
        <w:t>, co nie wyklucza naliczenia kar umownych. O zamiarze powierzenia wykonania brakującego zakresu robót innemu</w:t>
      </w:r>
      <w:r w:rsidR="0007162A">
        <w:t xml:space="preserve"> podmiotowi (osobie trzeciej)</w:t>
      </w:r>
      <w:r>
        <w:t>, Zamawiający powiadomi Wykonawcę pierwotnego, co najmniej 14 dni przed ich powierzeniem.</w:t>
      </w:r>
    </w:p>
    <w:p w14:paraId="5FA0A3BC" w14:textId="77777777" w:rsidR="000F340A" w:rsidRDefault="000F340A" w:rsidP="00B7539C">
      <w:pPr>
        <w:jc w:val="both"/>
      </w:pPr>
    </w:p>
    <w:p w14:paraId="0CF788A3" w14:textId="6DCED70E" w:rsidR="00B7539C" w:rsidRDefault="00B7539C" w:rsidP="00B7539C">
      <w:r>
        <w:t xml:space="preserve">§ 9. </w:t>
      </w:r>
      <w:r w:rsidR="0007162A">
        <w:t xml:space="preserve">ODSTĄPIENIE OD </w:t>
      </w:r>
      <w:r>
        <w:t xml:space="preserve"> UMOWY</w:t>
      </w:r>
    </w:p>
    <w:p w14:paraId="0F418060" w14:textId="77777777" w:rsidR="00B7539C" w:rsidRDefault="00B7539C" w:rsidP="00B7539C">
      <w:pPr>
        <w:jc w:val="both"/>
      </w:pPr>
    </w:p>
    <w:p w14:paraId="5EE6AE54" w14:textId="77777777" w:rsidR="00B7539C" w:rsidRDefault="00B7539C"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14:paraId="52BAA2FB" w14:textId="380DF286" w:rsidR="00B7539C" w:rsidRDefault="00B7539C" w:rsidP="00B7539C">
      <w:pPr>
        <w:pStyle w:val="Tekstpodstawowy"/>
        <w:spacing w:after="0"/>
        <w:ind w:left="709" w:hanging="283"/>
        <w:jc w:val="both"/>
      </w:pPr>
      <w:r>
        <w:tab/>
        <w:t xml:space="preserve">- nie podjęcia przez Wykonawcę robót w ciągu 7 dni od daty przekazania </w:t>
      </w:r>
      <w:r w:rsidR="00B65860">
        <w:t>terenu robót</w:t>
      </w:r>
      <w:r>
        <w:t>, mimo wypełnienia swych obowiązków przez Zamawiającego oraz dodatkowego wezwania</w:t>
      </w:r>
      <w:r w:rsidR="0007162A">
        <w:t xml:space="preserve"> do podjęcia rozpoczęcia realizacji przedmiotu Umowy, w wyznaczonym w wezwaniu terminie,</w:t>
      </w:r>
    </w:p>
    <w:p w14:paraId="5D0B688C" w14:textId="3C0A6F92" w:rsidR="00B7539C" w:rsidRDefault="00B7539C" w:rsidP="00B7539C">
      <w:pPr>
        <w:pStyle w:val="Tekstpodstawowy"/>
        <w:spacing w:after="0"/>
        <w:ind w:left="709" w:hanging="283"/>
        <w:jc w:val="both"/>
      </w:pPr>
      <w:r>
        <w:tab/>
        <w:t xml:space="preserve">- wykonywanie przez Wykonawcę robót niezgodnie z </w:t>
      </w:r>
      <w:r w:rsidR="00B65860">
        <w:t>umową</w:t>
      </w:r>
      <w:r>
        <w:t xml:space="preserve"> po uprzednim wezwaniu Zamawiającego do usunięcia nieprawidłowości</w:t>
      </w:r>
      <w:r w:rsidR="0007162A">
        <w:t>,</w:t>
      </w:r>
    </w:p>
    <w:p w14:paraId="19B6BC3F" w14:textId="52BF4751" w:rsidR="00B7539C" w:rsidRDefault="00B7539C" w:rsidP="00B7539C">
      <w:pPr>
        <w:pStyle w:val="Tekstpodstawowy"/>
        <w:spacing w:after="0"/>
        <w:ind w:left="709" w:hanging="283"/>
        <w:jc w:val="both"/>
      </w:pPr>
      <w:r>
        <w:tab/>
        <w:t xml:space="preserve">- przerwy w robotach z winy Wykonawcy oraz znaczne opóźnienia w </w:t>
      </w:r>
      <w:r w:rsidR="00B65860">
        <w:t xml:space="preserve">realizacji </w:t>
      </w:r>
      <w:r>
        <w:t>robót</w:t>
      </w:r>
      <w:r w:rsidR="0007162A">
        <w:t>.</w:t>
      </w:r>
    </w:p>
    <w:p w14:paraId="12607A42" w14:textId="106FB7DF" w:rsidR="00B7539C" w:rsidRDefault="00B7539C" w:rsidP="00CD3147">
      <w:pPr>
        <w:pStyle w:val="Tekstpodstawowy"/>
        <w:spacing w:after="0"/>
        <w:ind w:left="709" w:hanging="283"/>
        <w:jc w:val="both"/>
      </w:pPr>
      <w: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w:t>
      </w:r>
      <w:r w:rsidR="00167646">
        <w:t>3</w:t>
      </w:r>
      <w:r>
        <w:t xml:space="preserve"> niniejszej umowy.</w:t>
      </w:r>
    </w:p>
    <w:p w14:paraId="1A3EE063" w14:textId="77777777" w:rsidR="00B7539C" w:rsidRDefault="00B7539C" w:rsidP="00B7539C">
      <w:pPr>
        <w:pStyle w:val="Tekstpodstawowy"/>
        <w:numPr>
          <w:ilvl w:val="0"/>
          <w:numId w:val="16"/>
        </w:numPr>
        <w:spacing w:after="0"/>
        <w:ind w:left="709" w:hanging="283"/>
        <w:jc w:val="both"/>
      </w:pPr>
      <w:r>
        <w:t>Odstąpienie od umowy powinno nastąpić w formie pisemnej z podaniem uzasadnienia.</w:t>
      </w:r>
    </w:p>
    <w:p w14:paraId="79330875" w14:textId="77777777" w:rsidR="00B7539C" w:rsidRDefault="00B7539C" w:rsidP="00B7539C">
      <w:pPr>
        <w:jc w:val="both"/>
      </w:pPr>
    </w:p>
    <w:p w14:paraId="35D8702F" w14:textId="49388941" w:rsidR="00B7539C" w:rsidRDefault="00B7539C" w:rsidP="00B7539C">
      <w:r>
        <w:t xml:space="preserve">§ </w:t>
      </w:r>
      <w:r w:rsidR="00167646">
        <w:t>10.</w:t>
      </w:r>
      <w:r>
        <w:t xml:space="preserve"> ODBIORY ROBÓT</w:t>
      </w:r>
    </w:p>
    <w:p w14:paraId="4B548255" w14:textId="77777777" w:rsidR="00B7539C" w:rsidRDefault="00B7539C" w:rsidP="00B7539C">
      <w:pPr>
        <w:jc w:val="both"/>
      </w:pPr>
    </w:p>
    <w:p w14:paraId="0418C6C2" w14:textId="5C4EA866" w:rsidR="00B7539C" w:rsidRDefault="00B7539C" w:rsidP="00B7539C">
      <w:pPr>
        <w:widowControl/>
        <w:numPr>
          <w:ilvl w:val="0"/>
          <w:numId w:val="13"/>
        </w:numPr>
        <w:kinsoku/>
        <w:jc w:val="both"/>
      </w:pPr>
      <w:r>
        <w:t>Wykonawca powiadamia Zamawiającego o gotowości przedmiotu umowy</w:t>
      </w:r>
      <w:r w:rsidR="00EB5C9A">
        <w:t xml:space="preserve"> </w:t>
      </w:r>
      <w:r>
        <w:t>do odbioru pisemnym zgłoszeniem na adres siedziby Zamawiającego</w:t>
      </w:r>
      <w:r w:rsidR="00167646" w:rsidRPr="00EB5C9A">
        <w:t>.</w:t>
      </w:r>
    </w:p>
    <w:p w14:paraId="458DA5B7" w14:textId="13519AC9" w:rsidR="00B7539C" w:rsidRDefault="00B7539C" w:rsidP="00B7539C">
      <w:pPr>
        <w:widowControl/>
        <w:numPr>
          <w:ilvl w:val="0"/>
          <w:numId w:val="13"/>
        </w:numPr>
        <w:kinsoku/>
        <w:jc w:val="both"/>
      </w:pPr>
      <w:r>
        <w:lastRenderedPageBreak/>
        <w:t xml:space="preserve">Odbiór końcowy przedmiotu inwestycji rozpocznie się w terminie do </w:t>
      </w:r>
      <w:r w:rsidR="00A55236">
        <w:t>5</w:t>
      </w:r>
      <w:r>
        <w:t xml:space="preserve"> dni roboczych od daty uzyskania gotowości do odbioru, potwierdzonej pismem Wykonawcy do Zamawiającego</w:t>
      </w:r>
    </w:p>
    <w:p w14:paraId="22382296" w14:textId="7A240208" w:rsidR="00144D24" w:rsidRDefault="00B7539C" w:rsidP="00144D24">
      <w:pPr>
        <w:widowControl/>
        <w:numPr>
          <w:ilvl w:val="0"/>
          <w:numId w:val="13"/>
        </w:numPr>
        <w:kinsoku/>
        <w:jc w:val="both"/>
      </w:pPr>
      <w:r>
        <w:t>Data podpisania bezusterkowego protokołu odbioru końcowego uważana jest za termin wykonania przedmiotu umowy.</w:t>
      </w:r>
    </w:p>
    <w:p w14:paraId="526EEB9C" w14:textId="77777777" w:rsidR="0073183F" w:rsidRDefault="0073183F" w:rsidP="0073183F">
      <w:pPr>
        <w:widowControl/>
        <w:kinsoku/>
        <w:ind w:left="720"/>
        <w:jc w:val="both"/>
      </w:pPr>
    </w:p>
    <w:p w14:paraId="59A515AC" w14:textId="46328D0F" w:rsidR="00B7539C" w:rsidRDefault="00B7539C" w:rsidP="00B7539C">
      <w:r>
        <w:t>§ 1</w:t>
      </w:r>
      <w:r w:rsidR="00167646">
        <w:t>1.</w:t>
      </w:r>
      <w:r>
        <w:t xml:space="preserve"> GWARANCJA i RĘKOJMIA</w:t>
      </w:r>
    </w:p>
    <w:p w14:paraId="2D3D3DBA" w14:textId="77777777" w:rsidR="00B7539C" w:rsidRDefault="00B7539C" w:rsidP="00B7539C">
      <w:pPr>
        <w:jc w:val="center"/>
        <w:rPr>
          <w:b/>
          <w:bCs/>
        </w:rPr>
      </w:pPr>
    </w:p>
    <w:p w14:paraId="2175E509" w14:textId="56384762" w:rsidR="00867282" w:rsidRDefault="00AC7F46" w:rsidP="00CD3147">
      <w:pPr>
        <w:pStyle w:val="Akapitzlist"/>
        <w:numPr>
          <w:ilvl w:val="0"/>
          <w:numId w:val="14"/>
        </w:numPr>
        <w:jc w:val="both"/>
        <w:rPr>
          <w:lang w:eastAsia="en-US"/>
        </w:rPr>
      </w:pPr>
      <w:r>
        <w:rPr>
          <w:lang w:eastAsia="en-US"/>
        </w:rPr>
        <w:t>Ze względu na specyfikę zadania, zamawiający nie przewiduje udzielenia przez Wykonawcę gwarancji i rękojmi.</w:t>
      </w:r>
    </w:p>
    <w:p w14:paraId="481769F2" w14:textId="33BBCADE" w:rsidR="00AC7F46" w:rsidRPr="00867282" w:rsidRDefault="00AC7F46" w:rsidP="00CD3147">
      <w:pPr>
        <w:pStyle w:val="Akapitzlist"/>
        <w:numPr>
          <w:ilvl w:val="0"/>
          <w:numId w:val="14"/>
        </w:numPr>
        <w:jc w:val="both"/>
        <w:rPr>
          <w:lang w:eastAsia="en-US"/>
        </w:rPr>
      </w:pPr>
      <w:r>
        <w:rPr>
          <w:lang w:eastAsia="en-US"/>
        </w:rPr>
        <w:t xml:space="preserve">Podstawą do dochodzenia roszczeń jest wartość kar umownych </w:t>
      </w:r>
      <w:r w:rsidR="00B65860">
        <w:rPr>
          <w:lang w:eastAsia="en-US"/>
        </w:rPr>
        <w:t>o których mowa w</w:t>
      </w:r>
      <w:r>
        <w:rPr>
          <w:lang w:eastAsia="en-US"/>
        </w:rPr>
        <w:t xml:space="preserve"> </w:t>
      </w:r>
      <w:r>
        <w:t>§ 13.</w:t>
      </w:r>
    </w:p>
    <w:p w14:paraId="3082507D" w14:textId="3F4F7485" w:rsidR="00B7539C" w:rsidRDefault="00EB0ED2" w:rsidP="00B7539C">
      <w:pPr>
        <w:widowControl/>
        <w:numPr>
          <w:ilvl w:val="0"/>
          <w:numId w:val="14"/>
        </w:numPr>
        <w:kinsoku/>
        <w:jc w:val="both"/>
      </w:pPr>
      <w:r>
        <w:t>Wykonawca</w:t>
      </w:r>
      <w:r w:rsidR="00B7539C">
        <w:t xml:space="preserve"> ponosi pełną odpowiedzialność za wady fizyczne zmniejszające wartość użytkową </w:t>
      </w:r>
      <w:r w:rsidR="00AC7F46">
        <w:t xml:space="preserve">powstałe w trakcie wykonywania prac i jest zobowiązany do ich usunięcia pod rygorem kar umownych </w:t>
      </w:r>
      <w:r w:rsidR="00B65860">
        <w:rPr>
          <w:lang w:eastAsia="en-US"/>
        </w:rPr>
        <w:t>o których mowa w</w:t>
      </w:r>
      <w:r w:rsidR="00AC7F46">
        <w:t xml:space="preserve"> § 13.</w:t>
      </w:r>
    </w:p>
    <w:p w14:paraId="2C198866" w14:textId="7789B45D" w:rsidR="0073183F" w:rsidRDefault="0073183F" w:rsidP="00B7539C">
      <w:pPr>
        <w:widowControl/>
        <w:kinsoku/>
        <w:jc w:val="both"/>
      </w:pPr>
    </w:p>
    <w:p w14:paraId="546C2E95" w14:textId="0C299CA5" w:rsidR="006C5C67" w:rsidRPr="00AA1206" w:rsidRDefault="006C5C67" w:rsidP="006C5C67">
      <w:pPr>
        <w:rPr>
          <w:lang w:eastAsia="en-US"/>
        </w:rPr>
      </w:pPr>
      <w:r w:rsidRPr="00AA1206">
        <w:rPr>
          <w:lang w:eastAsia="en-US"/>
        </w:rPr>
        <w:t>§ 1</w:t>
      </w:r>
      <w:r w:rsidR="00167646">
        <w:rPr>
          <w:lang w:eastAsia="en-US"/>
        </w:rPr>
        <w:t>2</w:t>
      </w:r>
      <w:r w:rsidRPr="00AA1206">
        <w:rPr>
          <w:lang w:eastAsia="en-US"/>
        </w:rPr>
        <w:t>. SPOSÓB REALIZACJI ZAMÓWIENIA</w:t>
      </w:r>
    </w:p>
    <w:p w14:paraId="5543FE1E" w14:textId="77777777" w:rsidR="006C5C67" w:rsidRPr="00AA1206" w:rsidRDefault="006C5C67" w:rsidP="006C5C67">
      <w:pPr>
        <w:rPr>
          <w:lang w:eastAsia="en-US"/>
        </w:rPr>
      </w:pPr>
    </w:p>
    <w:p w14:paraId="2C78A5A2" w14:textId="0D059F41" w:rsidR="006C5C67" w:rsidRPr="00AA1206" w:rsidRDefault="006C5C67" w:rsidP="006C5C67">
      <w:pPr>
        <w:pStyle w:val="Akapitzlist"/>
        <w:numPr>
          <w:ilvl w:val="0"/>
          <w:numId w:val="21"/>
        </w:numPr>
        <w:jc w:val="both"/>
        <w:rPr>
          <w:lang w:eastAsia="en-US"/>
        </w:rPr>
      </w:pPr>
      <w:r w:rsidRPr="00AA1206">
        <w:rPr>
          <w:lang w:eastAsia="en-US"/>
        </w:rPr>
        <w:t xml:space="preserve">Wykonawca oświadcza, że przy realizacji przedmiotu umowy stosownie </w:t>
      </w:r>
      <w:r w:rsidR="00AA1206" w:rsidRPr="00AA1206">
        <w:rPr>
          <w:lang w:eastAsia="en-US"/>
        </w:rPr>
        <w:br/>
      </w:r>
      <w:r w:rsidRPr="00AA1206">
        <w:rPr>
          <w:lang w:eastAsia="en-US"/>
        </w:rPr>
        <w:t>do art. 29 ust. 3a ustawy z dnia 29 stycznia 2004r. Prawo zamówień publiczny</w:t>
      </w:r>
      <w:r w:rsidR="00A77962">
        <w:rPr>
          <w:lang w:eastAsia="en-US"/>
        </w:rPr>
        <w:t>ch (tekst jednolity Dz.U. z 2018 r., poz. 1986</w:t>
      </w:r>
      <w:r w:rsidRPr="00AA1206">
        <w:rPr>
          <w:lang w:eastAsia="en-US"/>
        </w:rPr>
        <w:t>, z</w:t>
      </w:r>
      <w:r w:rsidR="00A77962">
        <w:rPr>
          <w:lang w:eastAsia="en-US"/>
        </w:rPr>
        <w:t>e</w:t>
      </w:r>
      <w:hyperlink r:id="rId8" w:history="1">
        <w:r w:rsidRPr="00AA1206">
          <w:rPr>
            <w:lang w:eastAsia="en-US"/>
          </w:rPr>
          <w:t xml:space="preserve"> zm</w:t>
        </w:r>
      </w:hyperlink>
      <w:r w:rsidRPr="00AA1206">
        <w:rPr>
          <w:lang w:eastAsia="en-US"/>
        </w:rPr>
        <w:t xml:space="preserve">.), osoby realizujące przedmiot zamówienia będą zatrudnione na podstawie umowy o pracę, w wymiarze czasu pracy 1 etat; minimum </w:t>
      </w:r>
      <w:r w:rsidR="007649F5">
        <w:rPr>
          <w:lang w:eastAsia="en-US"/>
        </w:rPr>
        <w:t>3</w:t>
      </w:r>
      <w:r w:rsidRPr="00AA1206">
        <w:rPr>
          <w:lang w:eastAsia="en-US"/>
        </w:rPr>
        <w:t xml:space="preserve"> os</w:t>
      </w:r>
      <w:r w:rsidR="007649F5">
        <w:rPr>
          <w:lang w:eastAsia="en-US"/>
        </w:rPr>
        <w:t>oby</w:t>
      </w:r>
      <w:r w:rsidRPr="00AA1206">
        <w:rPr>
          <w:lang w:eastAsia="en-US"/>
        </w:rPr>
        <w:t xml:space="preserve"> na okres realizacji zamówienia, które wykonywać będą czynności faktycznie związane z przedmiotem zamówienia opisane </w:t>
      </w:r>
      <w:r w:rsidR="00AA1206" w:rsidRPr="00AA1206">
        <w:rPr>
          <w:lang w:eastAsia="en-US"/>
        </w:rPr>
        <w:br/>
      </w:r>
      <w:r w:rsidRPr="00AA1206">
        <w:rPr>
          <w:lang w:eastAsia="en-US"/>
        </w:rPr>
        <w:t>w specyfikacji istotnych warunków zamówienia.</w:t>
      </w:r>
    </w:p>
    <w:p w14:paraId="2B76FE70" w14:textId="77777777" w:rsidR="006C5C67" w:rsidRPr="00AA1206" w:rsidRDefault="006C5C67" w:rsidP="00AA1206">
      <w:pPr>
        <w:pStyle w:val="Akapitzlist"/>
        <w:jc w:val="both"/>
        <w:rPr>
          <w:lang w:eastAsia="en-US"/>
        </w:rPr>
      </w:pPr>
      <w:r w:rsidRPr="00AA1206">
        <w:rPr>
          <w:lang w:eastAsia="en-US"/>
        </w:rPr>
        <w:t>W przypadku rozwiązania stosunku pracy przed zakończeniem tego okresu, zobowiązuje się do niezwłocznego zatrudnienia na to miejsce innej osoby.</w:t>
      </w:r>
    </w:p>
    <w:p w14:paraId="0F0BC636" w14:textId="3A5EDEAE" w:rsidR="006C5C67" w:rsidRPr="00AA1206" w:rsidRDefault="006C5C67" w:rsidP="00AA1206">
      <w:pPr>
        <w:pStyle w:val="Akapitzlist"/>
        <w:numPr>
          <w:ilvl w:val="0"/>
          <w:numId w:val="21"/>
        </w:numPr>
        <w:jc w:val="both"/>
        <w:rPr>
          <w:lang w:eastAsia="en-US"/>
        </w:rPr>
      </w:pPr>
      <w:r w:rsidRPr="00AA1206">
        <w:rPr>
          <w:lang w:eastAsia="en-US"/>
        </w:rPr>
        <w:t xml:space="preserve">Wykonawca </w:t>
      </w:r>
      <w:r w:rsidR="00A77962">
        <w:rPr>
          <w:lang w:eastAsia="en-US"/>
        </w:rPr>
        <w:t>na wezwanie</w:t>
      </w:r>
      <w:r w:rsidRPr="00AA1206">
        <w:rPr>
          <w:lang w:eastAsia="en-US"/>
        </w:rPr>
        <w:t xml:space="preserve"> </w:t>
      </w:r>
      <w:r w:rsidR="00A77962">
        <w:rPr>
          <w:lang w:eastAsia="en-US"/>
        </w:rPr>
        <w:t>Zamawiającego</w:t>
      </w:r>
      <w:r w:rsidRPr="00AA1206">
        <w:rPr>
          <w:lang w:eastAsia="en-US"/>
        </w:rPr>
        <w:t xml:space="preserve"> będzie zobowiązany do przedstawienia Zamawiającemu dokumentów potwierdzających sposób zatrudnienia ww. osób (kopię umów o pracę), a także oświadczenia ww. osób, że są zatrudnione na podstawie umowy o pracę w rozumieniu przepisów ustawy z dnia 26 czerwca 1974r. - Kodeks pracy z uwzględnieniem minimalnego wynagrodzenia za pracę albo minimalnej stawki godzinowej na podstawie ustawy z dnia 10 października 2002</w:t>
      </w:r>
      <w:r w:rsidR="00AA1206" w:rsidRPr="00AA1206">
        <w:rPr>
          <w:lang w:eastAsia="en-US"/>
        </w:rPr>
        <w:t xml:space="preserve"> </w:t>
      </w:r>
      <w:r w:rsidRPr="00AA1206">
        <w:rPr>
          <w:lang w:eastAsia="en-US"/>
        </w:rPr>
        <w:t>r. o minimalnym wynagrodzeniu za pracę (Dz.U. z 201</w:t>
      </w:r>
      <w:r w:rsidR="006B3BAC">
        <w:rPr>
          <w:lang w:eastAsia="en-US"/>
        </w:rPr>
        <w:t>8</w:t>
      </w:r>
      <w:r w:rsidR="00360259">
        <w:rPr>
          <w:lang w:eastAsia="en-US"/>
        </w:rPr>
        <w:t xml:space="preserve"> </w:t>
      </w:r>
      <w:r w:rsidR="005B12C9">
        <w:rPr>
          <w:lang w:eastAsia="en-US"/>
        </w:rPr>
        <w:t>r. poz. 2177</w:t>
      </w:r>
      <w:r w:rsidRPr="00AA1206">
        <w:rPr>
          <w:lang w:eastAsia="en-US"/>
        </w:rPr>
        <w:t>).</w:t>
      </w:r>
    </w:p>
    <w:p w14:paraId="51BFCFF2" w14:textId="77777777" w:rsidR="006C5C67" w:rsidRPr="00AA1206" w:rsidRDefault="006C5C67" w:rsidP="00AA1206">
      <w:pPr>
        <w:pStyle w:val="Akapitzlist"/>
        <w:numPr>
          <w:ilvl w:val="0"/>
          <w:numId w:val="21"/>
        </w:numPr>
        <w:jc w:val="both"/>
        <w:rPr>
          <w:lang w:eastAsia="en-US"/>
        </w:rPr>
      </w:pPr>
      <w:r w:rsidRPr="00AA1206">
        <w:rPr>
          <w:lang w:eastAsia="en-US"/>
        </w:rPr>
        <w:t>Wykonawca na każde pisemne żądan</w:t>
      </w:r>
      <w:r w:rsidR="00AA1206">
        <w:rPr>
          <w:lang w:eastAsia="en-US"/>
        </w:rPr>
        <w:t>ie Zamawiającego w terminie do 5</w:t>
      </w:r>
      <w:r w:rsidRPr="00AA1206">
        <w:rPr>
          <w:lang w:eastAsia="en-US"/>
        </w:rPr>
        <w:t xml:space="preserve"> dni roboczych przedkładał będzie Zamawiającemu raport stanu i sposobu zatrudnienia ww. osób, oświadczenia zatrudnionych osób o otrzymaniu pensji, przedkładał dowody odprowadzenia składek ZUS, przez cały okres realizacji zamówienia.</w:t>
      </w:r>
    </w:p>
    <w:p w14:paraId="469957F2" w14:textId="77777777" w:rsidR="006C5C67" w:rsidRPr="00AA1206" w:rsidRDefault="006C5C67"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00AA1206" w:rsidRPr="00AA1206">
        <w:rPr>
          <w:lang w:eastAsia="en-US"/>
        </w:rPr>
        <w:br/>
      </w:r>
      <w:r w:rsidRPr="00AA1206">
        <w:rPr>
          <w:lang w:eastAsia="en-US"/>
        </w:rPr>
        <w:t>że spełnione zostaną wszystkie powyższe wymagania.</w:t>
      </w:r>
    </w:p>
    <w:p w14:paraId="7BDDF94A" w14:textId="6A3C23F1" w:rsidR="000F340A" w:rsidRDefault="006C5C67" w:rsidP="000F340A">
      <w:pPr>
        <w:pStyle w:val="Akapitzlist"/>
        <w:numPr>
          <w:ilvl w:val="0"/>
          <w:numId w:val="21"/>
        </w:numPr>
        <w:jc w:val="both"/>
        <w:rPr>
          <w:lang w:eastAsia="en-US"/>
        </w:rPr>
      </w:pPr>
      <w:r w:rsidRPr="00AA1206">
        <w:rPr>
          <w:lang w:eastAsia="en-US"/>
        </w:rPr>
        <w:t xml:space="preserve">Wykaz pracowników wykonujących czynności w trakcie realizacji zamówienia związanych z przedmiotem umowy stanowi załącznik </w:t>
      </w:r>
      <w:r w:rsidR="00B65AC9">
        <w:rPr>
          <w:lang w:eastAsia="en-US"/>
        </w:rPr>
        <w:t xml:space="preserve">nr 2 </w:t>
      </w:r>
      <w:r w:rsidRPr="00AA1206">
        <w:rPr>
          <w:lang w:eastAsia="en-US"/>
        </w:rPr>
        <w:t>do umowy.</w:t>
      </w:r>
    </w:p>
    <w:p w14:paraId="0DB18AF7" w14:textId="77777777" w:rsidR="000F340A" w:rsidRDefault="000F340A" w:rsidP="00B7539C">
      <w:pPr>
        <w:widowControl/>
        <w:kinsoku/>
        <w:jc w:val="both"/>
      </w:pPr>
    </w:p>
    <w:p w14:paraId="5B208AB3" w14:textId="6E5BD1CF" w:rsidR="00B7539C" w:rsidRDefault="00AA1206" w:rsidP="00B7539C">
      <w:r>
        <w:t>§ 1</w:t>
      </w:r>
      <w:r w:rsidR="00167646">
        <w:t>3</w:t>
      </w:r>
      <w:r w:rsidR="00B7539C">
        <w:t>. KARY UMOWNE</w:t>
      </w:r>
    </w:p>
    <w:p w14:paraId="0A75CA13" w14:textId="77777777" w:rsidR="00B7539C" w:rsidRDefault="00B7539C" w:rsidP="00B7539C">
      <w:pPr>
        <w:jc w:val="center"/>
        <w:rPr>
          <w:b/>
          <w:bCs/>
        </w:rPr>
      </w:pPr>
    </w:p>
    <w:p w14:paraId="63D5F498" w14:textId="42A9B6F0" w:rsidR="00B7539C" w:rsidRDefault="00B7539C"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14:paraId="03DBFB18" w14:textId="5A8765B2" w:rsidR="00F131AC" w:rsidRDefault="00F131AC" w:rsidP="00F131AC">
      <w:pPr>
        <w:widowControl/>
        <w:kinsoku/>
        <w:jc w:val="both"/>
      </w:pPr>
    </w:p>
    <w:p w14:paraId="17555075" w14:textId="77777777" w:rsidR="00F131AC" w:rsidRPr="00555DCE" w:rsidRDefault="00F131AC" w:rsidP="00F131AC">
      <w:pPr>
        <w:widowControl/>
        <w:kinsoku/>
        <w:jc w:val="both"/>
      </w:pPr>
    </w:p>
    <w:p w14:paraId="2215662E" w14:textId="77777777" w:rsidR="00B7539C" w:rsidRPr="00555DCE" w:rsidRDefault="00B7539C" w:rsidP="00B7539C">
      <w:pPr>
        <w:ind w:firstLine="426"/>
        <w:jc w:val="both"/>
      </w:pPr>
      <w:r w:rsidRPr="00555DCE">
        <w:lastRenderedPageBreak/>
        <w:t>1) Wykonawca płaci Zamawiającemu karę umowną:</w:t>
      </w:r>
    </w:p>
    <w:p w14:paraId="29FDA8F6" w14:textId="260CE317" w:rsidR="00B7539C" w:rsidRDefault="00B7539C" w:rsidP="00B65860">
      <w:pPr>
        <w:ind w:left="708" w:firstLine="426"/>
        <w:jc w:val="both"/>
      </w:pPr>
      <w:r>
        <w:t>a) w wysokości 0,</w:t>
      </w:r>
      <w:r w:rsidR="005B12C9">
        <w:t>2</w:t>
      </w:r>
      <w:r w:rsidRPr="00555DCE">
        <w:t xml:space="preserve"> % wynagrodzenia </w:t>
      </w:r>
      <w:r w:rsidR="00B65860">
        <w:t>kosztorysowego</w:t>
      </w:r>
      <w:r w:rsidR="007649F5">
        <w:t xml:space="preserve"> na całe zadanie</w:t>
      </w:r>
      <w:r w:rsidRPr="00555DCE">
        <w:t xml:space="preserve"> za każdy dzień:</w:t>
      </w:r>
    </w:p>
    <w:p w14:paraId="0347AC54" w14:textId="77777777" w:rsidR="00B7539C" w:rsidRDefault="00B7539C" w:rsidP="00B7539C">
      <w:pPr>
        <w:ind w:firstLine="1080"/>
        <w:jc w:val="both"/>
      </w:pPr>
      <w:r w:rsidRPr="00555DCE">
        <w:t>- zwłoki w odbiorze określonego umownie przedmiotu,</w:t>
      </w:r>
    </w:p>
    <w:p w14:paraId="6FAAC683" w14:textId="405C8111" w:rsidR="00B7539C" w:rsidRDefault="00B7539C" w:rsidP="00B7539C">
      <w:pPr>
        <w:ind w:firstLine="1080"/>
        <w:jc w:val="both"/>
      </w:pPr>
      <w:r w:rsidRPr="00555DCE">
        <w:t>- zwłoki w usunięciu wad stwierdzonych przy odbiorze.</w:t>
      </w:r>
    </w:p>
    <w:p w14:paraId="194A5C7B" w14:textId="4DE35485" w:rsidR="005B12C9" w:rsidRDefault="005B12C9" w:rsidP="005B12C9">
      <w:pPr>
        <w:ind w:left="708" w:firstLine="426"/>
        <w:jc w:val="both"/>
      </w:pPr>
      <w:r>
        <w:t>b</w:t>
      </w:r>
      <w:r>
        <w:t>) w wysokości 0,2</w:t>
      </w:r>
      <w:r w:rsidRPr="00555DCE">
        <w:t xml:space="preserve"> % wynagrodzenia </w:t>
      </w:r>
      <w:r>
        <w:t xml:space="preserve">kosztorysowego na </w:t>
      </w:r>
      <w:r w:rsidR="00F131AC">
        <w:t>robotach objętych zleceniem wykonawczym</w:t>
      </w:r>
      <w:r w:rsidRPr="00555DCE">
        <w:t xml:space="preserve"> za każdy dzień:</w:t>
      </w:r>
    </w:p>
    <w:p w14:paraId="54CA9F78" w14:textId="07D4F8A8" w:rsidR="005B12C9" w:rsidRDefault="005B12C9" w:rsidP="005B12C9">
      <w:pPr>
        <w:ind w:firstLine="1080"/>
        <w:jc w:val="both"/>
      </w:pPr>
      <w:r w:rsidRPr="00555DCE">
        <w:t>- zwło</w:t>
      </w:r>
      <w:r>
        <w:t>ki w odbiorze określonego umowni</w:t>
      </w:r>
      <w:r w:rsidRPr="00555DCE">
        <w:t>e przedmiotu,</w:t>
      </w:r>
    </w:p>
    <w:p w14:paraId="37D033BB" w14:textId="71158CEF" w:rsidR="005B12C9" w:rsidRPr="00555DCE" w:rsidRDefault="005B12C9" w:rsidP="005B12C9">
      <w:pPr>
        <w:ind w:firstLine="1080"/>
        <w:jc w:val="both"/>
      </w:pPr>
      <w:r w:rsidRPr="00555DCE">
        <w:t>- zwłoki w usunięciu wad stwierdzonych przy odbiorze.</w:t>
      </w:r>
    </w:p>
    <w:p w14:paraId="058E920C" w14:textId="0CE449BF" w:rsidR="00B7539C" w:rsidRPr="00555DCE" w:rsidRDefault="005B12C9" w:rsidP="00B7539C">
      <w:pPr>
        <w:ind w:left="1276" w:hanging="142"/>
        <w:jc w:val="both"/>
      </w:pPr>
      <w:r>
        <w:t>c</w:t>
      </w:r>
      <w:r w:rsidR="00B7539C" w:rsidRPr="00555DCE">
        <w:t>) za odstąpienie od umowy z przy</w:t>
      </w:r>
      <w:r w:rsidR="00B7539C">
        <w:t xml:space="preserve">czyn zależnych od Wykonawcy w </w:t>
      </w:r>
      <w:r w:rsidR="00B7539C" w:rsidRPr="00555DCE">
        <w:t>wysokości 20 % wartości przedmiotu umowy,</w:t>
      </w:r>
    </w:p>
    <w:p w14:paraId="4985838A" w14:textId="77777777" w:rsidR="00B7539C" w:rsidRPr="00555DCE" w:rsidRDefault="00B7539C" w:rsidP="00B7539C">
      <w:pPr>
        <w:ind w:firstLine="426"/>
        <w:jc w:val="both"/>
      </w:pPr>
      <w:r w:rsidRPr="00555DCE">
        <w:t>2) Zamawiający płaci Wykonawcy karę umowną:</w:t>
      </w:r>
    </w:p>
    <w:p w14:paraId="22143348" w14:textId="7BD585CE" w:rsidR="00B7539C" w:rsidRPr="00555DCE" w:rsidRDefault="00B7539C" w:rsidP="00B7539C">
      <w:pPr>
        <w:ind w:left="1276" w:hanging="142"/>
        <w:jc w:val="both"/>
      </w:pPr>
      <w:r>
        <w:t>a) w wysokości 0,</w:t>
      </w:r>
      <w:r w:rsidR="00EB5C9A">
        <w:t>1</w:t>
      </w:r>
      <w:r w:rsidRPr="00555DCE">
        <w:t xml:space="preserve"> % wynagrodzenia ryczałtowego za każdy dzień</w:t>
      </w:r>
      <w:r>
        <w:t xml:space="preserve"> </w:t>
      </w:r>
      <w:r w:rsidRPr="00555DCE">
        <w:t>zwłoki w przeprowadzeniu odbioru,</w:t>
      </w:r>
    </w:p>
    <w:p w14:paraId="7C000514" w14:textId="77777777" w:rsidR="00B7539C" w:rsidRDefault="00B7539C" w:rsidP="00B7539C">
      <w:pPr>
        <w:ind w:left="1276" w:hanging="142"/>
        <w:jc w:val="both"/>
      </w:pPr>
      <w:r w:rsidRPr="00555DCE">
        <w:t>b) za odstąpienie od umowy z przyczyn zależnych od Zamawiającego w  wysokości 20 % wartości przedmiotu umowy.</w:t>
      </w:r>
    </w:p>
    <w:p w14:paraId="27CFCBC0" w14:textId="77777777" w:rsidR="00B7539C" w:rsidRPr="00397290" w:rsidRDefault="00B7539C" w:rsidP="00B7539C">
      <w:pPr>
        <w:ind w:firstLine="426"/>
        <w:jc w:val="both"/>
      </w:pPr>
      <w:r w:rsidRPr="00397290">
        <w:t>3) Ponadto Wykonawca zapłaci Zamawiającemu karę umowną:</w:t>
      </w:r>
    </w:p>
    <w:p w14:paraId="69C84569" w14:textId="5E3C09B0" w:rsidR="006C5C67" w:rsidRPr="006C5C67" w:rsidRDefault="006C5C67" w:rsidP="006C5C67">
      <w:pPr>
        <w:pStyle w:val="Akapitzlist"/>
        <w:numPr>
          <w:ilvl w:val="2"/>
          <w:numId w:val="19"/>
        </w:numPr>
        <w:jc w:val="both"/>
        <w:rPr>
          <w:lang w:eastAsia="en-US"/>
        </w:rPr>
      </w:pPr>
      <w:r w:rsidRPr="006C5C67">
        <w:rPr>
          <w:lang w:eastAsia="en-US"/>
        </w:rPr>
        <w:t>w wysokości 200,00</w:t>
      </w:r>
      <w:r w:rsidR="00FE2AF3">
        <w:rPr>
          <w:lang w:eastAsia="en-US"/>
        </w:rPr>
        <w:t xml:space="preserve"> </w:t>
      </w:r>
      <w:r w:rsidRPr="006C5C67">
        <w:rPr>
          <w:lang w:eastAsia="en-US"/>
        </w:rPr>
        <w:t xml:space="preserve">zł w przypadku nieprzedłożenia przez </w:t>
      </w:r>
      <w:r w:rsidR="00FE2AF3">
        <w:rPr>
          <w:lang w:eastAsia="en-US"/>
        </w:rPr>
        <w:t>W</w:t>
      </w:r>
      <w:r w:rsidRPr="006C5C67">
        <w:rPr>
          <w:lang w:eastAsia="en-US"/>
        </w:rPr>
        <w:t>ykonawcę Zamawiającemu do zaakceptowania projektu umowy o podwykonawstwo, której przedmiotem są roboty budowlane, lub jej zmiany,</w:t>
      </w:r>
    </w:p>
    <w:p w14:paraId="431BC3FB" w14:textId="7E2C0532" w:rsidR="006C5C67" w:rsidRPr="006C5C67" w:rsidRDefault="006C5C67" w:rsidP="006C5C67">
      <w:pPr>
        <w:pStyle w:val="Akapitzlist"/>
        <w:numPr>
          <w:ilvl w:val="2"/>
          <w:numId w:val="19"/>
        </w:numPr>
        <w:jc w:val="both"/>
        <w:rPr>
          <w:lang w:eastAsia="en-US"/>
        </w:rPr>
      </w:pPr>
      <w:r w:rsidRPr="006C5C67">
        <w:rPr>
          <w:lang w:eastAsia="en-US"/>
        </w:rPr>
        <w:t>w wysokości 200,00</w:t>
      </w:r>
      <w:r w:rsidR="00FE2AF3">
        <w:rPr>
          <w:lang w:eastAsia="en-US"/>
        </w:rPr>
        <w:t xml:space="preserve"> zł</w:t>
      </w:r>
      <w:r w:rsidRPr="006C5C67">
        <w:rPr>
          <w:lang w:eastAsia="en-US"/>
        </w:rPr>
        <w:t xml:space="preserve"> w przypadku nieprzedłożenia przez </w:t>
      </w:r>
      <w:r w:rsidR="00FE2AF3">
        <w:rPr>
          <w:lang w:eastAsia="en-US"/>
        </w:rPr>
        <w:t>W</w:t>
      </w:r>
      <w:r w:rsidRPr="006C5C67">
        <w:rPr>
          <w:lang w:eastAsia="en-US"/>
        </w:rPr>
        <w:t>ykonawcę Zamawiającemu poświadczonej za zgodność z oryginałem kopii umowy o podwykonawstwo lub jej zmiany,</w:t>
      </w:r>
    </w:p>
    <w:p w14:paraId="1B3A512C" w14:textId="77777777" w:rsidR="006C5C67" w:rsidRPr="006C5C67" w:rsidRDefault="006C5C67"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14:paraId="2748C86C" w14:textId="77777777" w:rsidR="006C5C67" w:rsidRPr="006C5C67" w:rsidRDefault="006C5C67" w:rsidP="006C5C67">
      <w:pPr>
        <w:pStyle w:val="Akapitzlist"/>
        <w:numPr>
          <w:ilvl w:val="2"/>
          <w:numId w:val="19"/>
        </w:numPr>
        <w:jc w:val="both"/>
        <w:rPr>
          <w:lang w:eastAsia="en-US"/>
        </w:rPr>
      </w:pPr>
      <w:r w:rsidRPr="006C5C67">
        <w:rPr>
          <w:lang w:eastAsia="en-US"/>
        </w:rPr>
        <w:t>w przypadku niezatrudnienia przy realizacji zamówienia liczby osób wymaganej przez Zamawiającego, wykonawca będzie zobowiązany do zapłacenia kary umownej Zamawiającemu, w wysokości 1% całkowitego wynagrodzenia określonego w § 3 ust. 1, za każdą niezatrudnioną osobę poniżej liczby wymaganej przez Zamawiającego,</w:t>
      </w:r>
    </w:p>
    <w:p w14:paraId="2E3D9CFE" w14:textId="42D17569" w:rsidR="006C5C67" w:rsidRPr="00AA1206" w:rsidRDefault="006C5C67" w:rsidP="00AA1206">
      <w:pPr>
        <w:pStyle w:val="Akapitzlist"/>
        <w:numPr>
          <w:ilvl w:val="2"/>
          <w:numId w:val="19"/>
        </w:numPr>
        <w:jc w:val="both"/>
        <w:rPr>
          <w:lang w:eastAsia="en-US"/>
        </w:rPr>
      </w:pPr>
      <w:r w:rsidRPr="00AA1206">
        <w:rPr>
          <w:lang w:eastAsia="en-US"/>
        </w:rPr>
        <w:t xml:space="preserve">w przypadku nie przedstawienia w terminie informacji, o której mowa </w:t>
      </w:r>
      <w:r w:rsidR="00AA1206" w:rsidRPr="00AA1206">
        <w:rPr>
          <w:lang w:eastAsia="en-US"/>
        </w:rPr>
        <w:br/>
      </w:r>
      <w:r w:rsidRPr="00AA1206">
        <w:rPr>
          <w:lang w:eastAsia="en-US"/>
        </w:rPr>
        <w:t xml:space="preserve">w </w:t>
      </w:r>
      <w:r w:rsidR="00AA1206" w:rsidRPr="00AA1206">
        <w:rPr>
          <w:lang w:eastAsia="en-US"/>
        </w:rPr>
        <w:t>§</w:t>
      </w:r>
      <w:r w:rsidR="00FE2AF3">
        <w:rPr>
          <w:lang w:eastAsia="en-US"/>
        </w:rPr>
        <w:t xml:space="preserve"> </w:t>
      </w:r>
      <w:r w:rsidR="00AA1206" w:rsidRPr="00AA1206">
        <w:rPr>
          <w:lang w:eastAsia="en-US"/>
        </w:rPr>
        <w:t>1</w:t>
      </w:r>
      <w:r w:rsidR="00FE2AF3">
        <w:rPr>
          <w:lang w:eastAsia="en-US"/>
        </w:rPr>
        <w:t>2</w:t>
      </w:r>
      <w:r w:rsidRPr="00AA1206">
        <w:rPr>
          <w:lang w:eastAsia="en-US"/>
        </w:rPr>
        <w:t xml:space="preserve"> ust. 2 i 3 </w:t>
      </w:r>
      <w:r w:rsidR="00FE2AF3">
        <w:rPr>
          <w:lang w:eastAsia="en-US"/>
        </w:rPr>
        <w:t>W</w:t>
      </w:r>
      <w:r w:rsidRPr="00AA1206">
        <w:rPr>
          <w:lang w:eastAsia="en-US"/>
        </w:rPr>
        <w:t>ykonawca będzie każdorazowo płacił Zamawiającemu karę w wysokości 2</w:t>
      </w:r>
      <w:r w:rsidR="00FE2AF3">
        <w:rPr>
          <w:lang w:eastAsia="en-US"/>
        </w:rPr>
        <w:t>.</w:t>
      </w:r>
      <w:r w:rsidRPr="00AA1206">
        <w:rPr>
          <w:lang w:eastAsia="en-US"/>
        </w:rPr>
        <w:t>000 zł,</w:t>
      </w:r>
      <w:r w:rsidR="00FE2AF3">
        <w:rPr>
          <w:lang w:eastAsia="en-US"/>
        </w:rPr>
        <w:t xml:space="preserve"> za każde naruszenie,</w:t>
      </w:r>
    </w:p>
    <w:p w14:paraId="0CBC9A3D" w14:textId="05825F9A" w:rsidR="00EA3DC9" w:rsidRDefault="006C5C67" w:rsidP="00AA1206">
      <w:pPr>
        <w:pStyle w:val="Akapitzlist"/>
        <w:numPr>
          <w:ilvl w:val="2"/>
          <w:numId w:val="19"/>
        </w:numPr>
        <w:jc w:val="both"/>
        <w:rPr>
          <w:lang w:eastAsia="en-US"/>
        </w:rPr>
      </w:pPr>
      <w:r w:rsidRPr="00AA1206">
        <w:rPr>
          <w:lang w:eastAsia="en-US"/>
        </w:rPr>
        <w:t xml:space="preserve">w przypadku dwukrotnego nie wywiązania się z obowiązku wskazanego w </w:t>
      </w:r>
      <w:r w:rsidR="00AA1206" w:rsidRPr="00AA1206">
        <w:rPr>
          <w:lang w:eastAsia="en-US"/>
        </w:rPr>
        <w:t>§1</w:t>
      </w:r>
      <w:r w:rsidR="00FE2AF3">
        <w:rPr>
          <w:lang w:eastAsia="en-US"/>
        </w:rPr>
        <w:t>2</w:t>
      </w:r>
      <w:r w:rsidRPr="00AA1206">
        <w:rPr>
          <w:lang w:eastAsia="en-US"/>
        </w:rPr>
        <w:t xml:space="preserve"> ust. 2 </w:t>
      </w:r>
      <w:r w:rsidR="00AA1206" w:rsidRPr="00AA1206">
        <w:rPr>
          <w:lang w:eastAsia="en-US"/>
        </w:rPr>
        <w:t>i</w:t>
      </w:r>
      <w:r w:rsidRPr="00AA1206">
        <w:rPr>
          <w:lang w:eastAsia="en-US"/>
        </w:rPr>
        <w:t xml:space="preserve"> 3 lub zmiany sposobu zatrudnienia wskazanych osób, Zamawiaj</w:t>
      </w:r>
      <w:r w:rsidR="00AA1206" w:rsidRPr="00AA1206">
        <w:rPr>
          <w:lang w:eastAsia="en-US"/>
        </w:rPr>
        <w:t>ący ma prawo od umowy odstąpić i</w:t>
      </w:r>
      <w:r w:rsidRPr="00AA1206">
        <w:rPr>
          <w:lang w:eastAsia="en-US"/>
        </w:rPr>
        <w:t xml:space="preserve"> naliczy dodatkowo kary umowne wskazane we wzorze umowy jak za nienależyte wykonanie zamówienia</w:t>
      </w:r>
      <w:r w:rsidR="00EA3DC9">
        <w:rPr>
          <w:lang w:eastAsia="en-US"/>
        </w:rPr>
        <w:t>,</w:t>
      </w:r>
    </w:p>
    <w:p w14:paraId="527D92A1" w14:textId="77777777" w:rsidR="00B7539C" w:rsidRPr="00470567" w:rsidRDefault="00B7539C" w:rsidP="00B7539C">
      <w:pPr>
        <w:widowControl/>
        <w:numPr>
          <w:ilvl w:val="0"/>
          <w:numId w:val="18"/>
        </w:numPr>
        <w:kinsoku/>
        <w:jc w:val="both"/>
      </w:pPr>
      <w:r w:rsidRPr="00470567">
        <w:t>Jeżeli kara umowna nie pokrywa poniesionej szkody, strony mogą dochodzić odszkodowania uzupełniającego na zasadach ogólnych Kodeksu Cywilnego.</w:t>
      </w:r>
    </w:p>
    <w:p w14:paraId="366F0D52" w14:textId="77777777" w:rsidR="00B7539C" w:rsidRPr="00470567" w:rsidRDefault="00B7539C" w:rsidP="00B7539C">
      <w:pPr>
        <w:widowControl/>
        <w:numPr>
          <w:ilvl w:val="0"/>
          <w:numId w:val="18"/>
        </w:numPr>
        <w:kinsoku/>
        <w:jc w:val="both"/>
      </w:pPr>
      <w:r w:rsidRPr="00470567">
        <w:t>Strona zobowiązana do zapłaty kary umownej dokona jej zapłaty w terminie 14 dni od daty otrzymania wezwania do zapłaty.</w:t>
      </w:r>
    </w:p>
    <w:p w14:paraId="1CBF7524" w14:textId="061CC1D2" w:rsidR="000F340A" w:rsidRDefault="000F340A" w:rsidP="00A71FC4">
      <w:pPr>
        <w:jc w:val="both"/>
      </w:pPr>
    </w:p>
    <w:p w14:paraId="18445BF3" w14:textId="77777777" w:rsidR="00F131AC" w:rsidRDefault="00F131AC" w:rsidP="00A71FC4">
      <w:pPr>
        <w:jc w:val="both"/>
      </w:pPr>
    </w:p>
    <w:p w14:paraId="7E58038A" w14:textId="565C2358" w:rsidR="004F6316" w:rsidRDefault="004F6316" w:rsidP="00AA1206">
      <w:pPr>
        <w:jc w:val="both"/>
      </w:pPr>
      <w:r>
        <w:t>§ 1</w:t>
      </w:r>
      <w:r w:rsidR="00FE2AF3">
        <w:t>4</w:t>
      </w:r>
      <w:r w:rsidR="00AA1206">
        <w:t xml:space="preserve">. </w:t>
      </w:r>
      <w:r>
        <w:t>ISTOTNE ZMIANY POSTANOWIEŃ UMOWY</w:t>
      </w:r>
    </w:p>
    <w:p w14:paraId="118CC723" w14:textId="77777777" w:rsidR="004F6316" w:rsidRDefault="004F6316" w:rsidP="00AA1206">
      <w:pPr>
        <w:jc w:val="both"/>
      </w:pPr>
    </w:p>
    <w:p w14:paraId="60C042E2" w14:textId="77777777" w:rsidR="00AA1206" w:rsidRDefault="00AA1206"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14:paraId="4AD2C8A5" w14:textId="37B92686" w:rsidR="00AA1206" w:rsidRDefault="00AA1206" w:rsidP="00AA1206">
      <w:pPr>
        <w:ind w:left="360"/>
        <w:jc w:val="both"/>
      </w:pPr>
    </w:p>
    <w:p w14:paraId="5507C24A" w14:textId="77777777" w:rsidR="00F131AC" w:rsidRDefault="00F131AC" w:rsidP="00AA1206">
      <w:pPr>
        <w:ind w:left="360"/>
        <w:jc w:val="both"/>
      </w:pPr>
    </w:p>
    <w:p w14:paraId="1368350A" w14:textId="77777777" w:rsidR="00867282" w:rsidRPr="00867282" w:rsidRDefault="00867282" w:rsidP="00867282">
      <w:pPr>
        <w:widowControl/>
        <w:numPr>
          <w:ilvl w:val="1"/>
          <w:numId w:val="30"/>
        </w:numPr>
        <w:kinsoku/>
        <w:ind w:left="1134" w:hanging="425"/>
        <w:jc w:val="both"/>
        <w:rPr>
          <w:rFonts w:eastAsia="Times New Roman"/>
        </w:rPr>
      </w:pPr>
      <w:r w:rsidRPr="00867282">
        <w:rPr>
          <w:rFonts w:eastAsia="Times New Roman"/>
        </w:rPr>
        <w:lastRenderedPageBreak/>
        <w:t xml:space="preserve">Zmiana terminu wykonania zamówienia: </w:t>
      </w:r>
    </w:p>
    <w:p w14:paraId="1FC784F8" w14:textId="77777777" w:rsidR="00867282" w:rsidRPr="00867282" w:rsidRDefault="00867282" w:rsidP="00867282">
      <w:pPr>
        <w:widowControl/>
        <w:kinsoku/>
        <w:ind w:left="360"/>
        <w:jc w:val="both"/>
        <w:rPr>
          <w:rFonts w:eastAsia="Times New Roman"/>
        </w:rPr>
      </w:pPr>
    </w:p>
    <w:p w14:paraId="4444EABF" w14:textId="29B2D222" w:rsidR="00867282" w:rsidRDefault="00867282" w:rsidP="00867282">
      <w:pPr>
        <w:widowControl/>
        <w:numPr>
          <w:ilvl w:val="0"/>
          <w:numId w:val="31"/>
        </w:numPr>
        <w:kinsoku/>
        <w:ind w:left="1701" w:hanging="425"/>
        <w:jc w:val="both"/>
        <w:rPr>
          <w:rFonts w:eastAsia="Times New Roman"/>
        </w:rPr>
      </w:pPr>
      <w:r w:rsidRPr="00867282">
        <w:rPr>
          <w:rFonts w:eastAsia="Times New Roman"/>
        </w:rPr>
        <w:t>w przypadku wydłużenia terminu realizacji inwestycji, wskutek zmiany spowodowanej siłą wyższą, w tym klęskami żywiołowymi, niekorzystnymi warunkami atmosferycznymi uniemożliwiającymi zrealizowanie zamówienia w terminie</w:t>
      </w:r>
      <w:r w:rsidR="004D60F6">
        <w:rPr>
          <w:rFonts w:eastAsia="Times New Roman"/>
        </w:rPr>
        <w:t xml:space="preserve"> – prowa</w:t>
      </w:r>
      <w:r w:rsidR="007649F5">
        <w:rPr>
          <w:rFonts w:eastAsia="Times New Roman"/>
        </w:rPr>
        <w:t xml:space="preserve">dzenie robót budowlanych, w tym </w:t>
      </w:r>
      <w:r w:rsidR="004D60F6">
        <w:rPr>
          <w:rFonts w:eastAsia="Times New Roman"/>
        </w:rPr>
        <w:t>dokonywanie odbiorów</w:t>
      </w:r>
      <w:r w:rsidRPr="00867282">
        <w:rPr>
          <w:rFonts w:eastAsia="Times New Roman"/>
        </w:rPr>
        <w:t>;</w:t>
      </w:r>
    </w:p>
    <w:p w14:paraId="071AC6F8" w14:textId="0F290EF8" w:rsidR="004D60F6" w:rsidRDefault="004D60F6" w:rsidP="00867282">
      <w:pPr>
        <w:widowControl/>
        <w:numPr>
          <w:ilvl w:val="0"/>
          <w:numId w:val="31"/>
        </w:numPr>
        <w:kinsoku/>
        <w:ind w:left="1701" w:hanging="425"/>
        <w:jc w:val="both"/>
        <w:rPr>
          <w:rFonts w:eastAsia="Times New Roman"/>
        </w:rPr>
      </w:pPr>
      <w:r>
        <w:rPr>
          <w:rFonts w:eastAsia="Times New Roman"/>
        </w:rPr>
        <w:t>w przypadku wystąpienia niespodziewanych warunków geologicznych, terenowych, archeologicznych, wodnych itp.;</w:t>
      </w:r>
    </w:p>
    <w:p w14:paraId="3530040E" w14:textId="6086AAA8" w:rsidR="004D60F6" w:rsidRPr="00867282" w:rsidRDefault="004D60F6" w:rsidP="00867282">
      <w:pPr>
        <w:widowControl/>
        <w:numPr>
          <w:ilvl w:val="0"/>
          <w:numId w:val="31"/>
        </w:numPr>
        <w:kinsoku/>
        <w:ind w:left="1701" w:hanging="425"/>
        <w:jc w:val="both"/>
        <w:rPr>
          <w:rFonts w:eastAsia="Times New Roman"/>
        </w:rPr>
      </w:pPr>
      <w:r>
        <w:rPr>
          <w:rFonts w:eastAsia="Times New Roman"/>
        </w:rPr>
        <w:t xml:space="preserve">w przypadku wystąpienia </w:t>
      </w:r>
      <w:r w:rsidR="0073183F">
        <w:rPr>
          <w:rFonts w:eastAsia="Times New Roman"/>
        </w:rPr>
        <w:t>nieprzewidzianych</w:t>
      </w:r>
      <w:r>
        <w:rPr>
          <w:rFonts w:eastAsia="Times New Roman"/>
        </w:rPr>
        <w:t xml:space="preserve"> warunków terenowych, w szczególności </w:t>
      </w:r>
      <w:r w:rsidR="0073183F">
        <w:rPr>
          <w:rFonts w:eastAsia="Times New Roman"/>
        </w:rPr>
        <w:t>przeszkód terenowych</w:t>
      </w:r>
      <w:r>
        <w:rPr>
          <w:rFonts w:eastAsia="Times New Roman"/>
        </w:rPr>
        <w:t xml:space="preserve"> podziemnych urządzeń, instalacji lub obiektów infrastruktury</w:t>
      </w:r>
      <w:r w:rsidR="0073183F">
        <w:rPr>
          <w:rFonts w:eastAsia="Times New Roman"/>
        </w:rPr>
        <w:t>, które spowodowałyby utrudnienia i opóźnienia w realizacji przedmiotu umowy</w:t>
      </w:r>
      <w:r>
        <w:rPr>
          <w:rFonts w:eastAsia="Times New Roman"/>
        </w:rPr>
        <w:t>;</w:t>
      </w:r>
    </w:p>
    <w:p w14:paraId="22EE7442" w14:textId="090F58EA"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 wystąpienia awarii niezawinionych czynnościami lub nie wynikając</w:t>
      </w:r>
      <w:r w:rsidR="0073183F">
        <w:rPr>
          <w:rFonts w:eastAsia="Times New Roman"/>
        </w:rPr>
        <w:t>ych</w:t>
      </w:r>
      <w:r w:rsidRPr="00867282">
        <w:rPr>
          <w:rFonts w:eastAsia="Times New Roman"/>
        </w:rPr>
        <w:t xml:space="preserve">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0EEDDC5"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56BEA795"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wystąpienia nieprzewidzianych okoliczności </w:t>
      </w:r>
      <w:proofErr w:type="spellStart"/>
      <w:r w:rsidRPr="00867282">
        <w:rPr>
          <w:rFonts w:eastAsia="Times New Roman"/>
        </w:rPr>
        <w:t>formalno</w:t>
      </w:r>
      <w:proofErr w:type="spellEnd"/>
      <w:r w:rsidRPr="00867282">
        <w:rPr>
          <w:rFonts w:eastAsia="Times New Roman"/>
        </w:rPr>
        <w:t xml:space="preserve"> - prawnych,</w:t>
      </w:r>
    </w:p>
    <w:p w14:paraId="246D01BC"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dopuszczalne jest wydłużenie czasu trwania umowy w przypadku wystąpienia którejkolwiek z okoliczności wymienionej w </w:t>
      </w:r>
      <w:proofErr w:type="spellStart"/>
      <w:r w:rsidRPr="00867282">
        <w:rPr>
          <w:rFonts w:eastAsia="Times New Roman"/>
        </w:rPr>
        <w:t>ppkt</w:t>
      </w:r>
      <w:proofErr w:type="spellEnd"/>
      <w:r w:rsidRPr="00867282">
        <w:rPr>
          <w:rFonts w:eastAsia="Times New Roman"/>
        </w:rPr>
        <w:t xml:space="preserve"> a-e); termin realizacji zamówienia może ulec odpowiedniemu przedłużeniu o czas niezbędny do należytego jej wykonania, nie dłużej jednak niż o okres trwania tych okoliczności. </w:t>
      </w:r>
    </w:p>
    <w:p w14:paraId="04E8538E" w14:textId="56715644"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dopuszczalne jest skrócenie terminu wykonania </w:t>
      </w:r>
      <w:r w:rsidR="0073183F">
        <w:rPr>
          <w:rFonts w:eastAsia="Times New Roman"/>
        </w:rPr>
        <w:t xml:space="preserve">przedmiotu </w:t>
      </w:r>
      <w:r w:rsidRPr="00867282">
        <w:rPr>
          <w:rFonts w:eastAsia="Times New Roman"/>
        </w:rPr>
        <w:t xml:space="preserve">umowy; </w:t>
      </w:r>
    </w:p>
    <w:p w14:paraId="5FDA2249" w14:textId="77777777" w:rsidR="00867282" w:rsidRPr="00867282" w:rsidRDefault="00867282" w:rsidP="00867282">
      <w:pPr>
        <w:widowControl/>
        <w:kinsoku/>
        <w:ind w:left="360"/>
        <w:jc w:val="both"/>
        <w:rPr>
          <w:rFonts w:eastAsia="Times New Roman"/>
        </w:rPr>
      </w:pPr>
    </w:p>
    <w:p w14:paraId="4E623119" w14:textId="77777777" w:rsidR="00867282" w:rsidRPr="00867282" w:rsidRDefault="00867282" w:rsidP="00867282">
      <w:pPr>
        <w:widowControl/>
        <w:numPr>
          <w:ilvl w:val="1"/>
          <w:numId w:val="30"/>
        </w:numPr>
        <w:kinsoku/>
        <w:ind w:left="1134" w:hanging="425"/>
        <w:jc w:val="both"/>
        <w:rPr>
          <w:rFonts w:eastAsia="Times New Roman"/>
        </w:rPr>
      </w:pPr>
      <w:r w:rsidRPr="00867282">
        <w:rPr>
          <w:rFonts w:eastAsia="Times New Roman"/>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14:paraId="2802591C" w14:textId="77777777" w:rsidR="00867282" w:rsidRPr="00867282" w:rsidRDefault="00867282" w:rsidP="00867282">
      <w:pPr>
        <w:widowControl/>
        <w:numPr>
          <w:ilvl w:val="0"/>
          <w:numId w:val="32"/>
        </w:numPr>
        <w:kinsoku/>
        <w:ind w:left="1134" w:hanging="425"/>
        <w:jc w:val="both"/>
        <w:rPr>
          <w:rFonts w:eastAsia="Times New Roman"/>
        </w:rPr>
      </w:pPr>
      <w:r w:rsidRPr="00867282">
        <w:rPr>
          <w:rFonts w:eastAsia="Times New Roman"/>
        </w:rPr>
        <w:t>Zmiana spowodowana zgłoszeniem podwykonawcy za zgodą Zamawiającego,</w:t>
      </w:r>
    </w:p>
    <w:p w14:paraId="030113DF" w14:textId="77777777" w:rsidR="00867282" w:rsidRPr="00867282" w:rsidRDefault="00867282" w:rsidP="00867282">
      <w:pPr>
        <w:widowControl/>
        <w:numPr>
          <w:ilvl w:val="0"/>
          <w:numId w:val="32"/>
        </w:numPr>
        <w:kinsoku/>
        <w:ind w:left="1134" w:hanging="425"/>
        <w:jc w:val="both"/>
        <w:rPr>
          <w:rFonts w:eastAsia="Times New Roman"/>
        </w:rPr>
      </w:pPr>
      <w:r w:rsidRPr="00867282">
        <w:rPr>
          <w:rFonts w:eastAsia="Times New Roman"/>
        </w:rPr>
        <w:t xml:space="preserve">Zmiana umowy polegająca na zmianie danych Wykonawcy bez zmian samego Wykonawcy (np. zmiana siedziby, adresu, nazwy). </w:t>
      </w:r>
    </w:p>
    <w:p w14:paraId="5B6406AF" w14:textId="77777777" w:rsidR="00867282" w:rsidRPr="00867282" w:rsidRDefault="00867282" w:rsidP="00867282">
      <w:pPr>
        <w:widowControl/>
        <w:numPr>
          <w:ilvl w:val="0"/>
          <w:numId w:val="32"/>
        </w:numPr>
        <w:kinsoku/>
        <w:ind w:left="1134" w:hanging="425"/>
        <w:jc w:val="both"/>
        <w:rPr>
          <w:rFonts w:eastAsia="Times New Roman"/>
        </w:rPr>
      </w:pPr>
      <w:r w:rsidRPr="00867282">
        <w:rPr>
          <w:rFonts w:eastAsia="Times New Roman"/>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27615C04" w14:textId="77777777" w:rsidR="00AA1206" w:rsidRDefault="00AA1206" w:rsidP="00AA1206">
      <w:pPr>
        <w:jc w:val="both"/>
      </w:pPr>
    </w:p>
    <w:p w14:paraId="5D13DA45" w14:textId="3108806C" w:rsidR="004F6316" w:rsidRDefault="004F6316" w:rsidP="004F6316">
      <w:r>
        <w:t>§ 1</w:t>
      </w:r>
      <w:r w:rsidR="00FE2AF3">
        <w:t>5</w:t>
      </w:r>
      <w:r>
        <w:t>. POSTANOWIENIA KOŃCOWE</w:t>
      </w:r>
    </w:p>
    <w:p w14:paraId="5DA97A95" w14:textId="77777777" w:rsidR="004F6316" w:rsidRDefault="004F6316" w:rsidP="004F6316">
      <w:pPr>
        <w:jc w:val="center"/>
        <w:rPr>
          <w:b/>
          <w:bCs/>
        </w:rPr>
      </w:pPr>
    </w:p>
    <w:p w14:paraId="49D08716" w14:textId="37A1A905" w:rsidR="004F6316" w:rsidRDefault="004F6316" w:rsidP="004F6316">
      <w:pPr>
        <w:widowControl/>
        <w:numPr>
          <w:ilvl w:val="0"/>
          <w:numId w:val="22"/>
        </w:numPr>
        <w:kinsoku/>
        <w:jc w:val="both"/>
      </w:pPr>
      <w:r>
        <w:t>Integralną część niniejszej umowy stanowi Specyfikacja Istotnych Warunków Zamówienia, oferta Wykonawcy oraz ustalony p</w:t>
      </w:r>
      <w:r w:rsidR="007649F5">
        <w:t>rzez Strony harmonogram rzeczowy</w:t>
      </w:r>
      <w:r>
        <w:t>.</w:t>
      </w:r>
    </w:p>
    <w:p w14:paraId="5FDB327A" w14:textId="77777777" w:rsidR="004F6316" w:rsidRDefault="004F6316" w:rsidP="004F6316">
      <w:pPr>
        <w:widowControl/>
        <w:numPr>
          <w:ilvl w:val="0"/>
          <w:numId w:val="22"/>
        </w:numPr>
        <w:kinsoku/>
      </w:pPr>
      <w:r>
        <w:t>Do koordynowania pracami stanowiącymi przedmiot umowy wyznacza się:</w:t>
      </w:r>
    </w:p>
    <w:p w14:paraId="772C6A34" w14:textId="311EC5AD" w:rsidR="004F6316" w:rsidRDefault="004F6316" w:rsidP="004F6316">
      <w:pPr>
        <w:widowControl/>
        <w:numPr>
          <w:ilvl w:val="1"/>
          <w:numId w:val="22"/>
        </w:numPr>
        <w:kinsoku/>
      </w:pPr>
      <w:r>
        <w:t xml:space="preserve">ze strony Zamawiającego : </w:t>
      </w:r>
      <w:r w:rsidR="0073183F">
        <w:t>…………………..</w:t>
      </w:r>
      <w:r>
        <w:t xml:space="preserve"> – Pracownik Urzędu Gminy,</w:t>
      </w:r>
    </w:p>
    <w:p w14:paraId="7DF33EB4" w14:textId="77777777" w:rsidR="004F6316" w:rsidRDefault="004F6316" w:rsidP="004F6316">
      <w:pPr>
        <w:widowControl/>
        <w:numPr>
          <w:ilvl w:val="1"/>
          <w:numId w:val="22"/>
        </w:numPr>
        <w:kinsoku/>
      </w:pPr>
      <w:r>
        <w:t xml:space="preserve">ze strony Wykonawcy : …………………… – kierownik </w:t>
      </w:r>
      <w:r w:rsidR="009F3F0F">
        <w:t>robót</w:t>
      </w:r>
      <w:r>
        <w:t>.</w:t>
      </w:r>
    </w:p>
    <w:p w14:paraId="3FEEFA69" w14:textId="77777777" w:rsidR="004F6316" w:rsidRDefault="004F6316" w:rsidP="004F6316">
      <w:pPr>
        <w:widowControl/>
        <w:numPr>
          <w:ilvl w:val="0"/>
          <w:numId w:val="22"/>
        </w:numPr>
        <w:kinsoku/>
        <w:jc w:val="both"/>
      </w:pPr>
      <w:r>
        <w:t>Zlecenie części robót objętych zamówieniem, przez Wykonawcę dla podwykonawcy nastąpi tylko za pisemną zgodą Zamawiającego.</w:t>
      </w:r>
    </w:p>
    <w:p w14:paraId="4E0957CC" w14:textId="77777777" w:rsidR="004F6316" w:rsidRDefault="004F6316" w:rsidP="00AA1206">
      <w:pPr>
        <w:jc w:val="both"/>
      </w:pPr>
    </w:p>
    <w:p w14:paraId="0296E55B" w14:textId="4F181808" w:rsidR="00AA1206" w:rsidRDefault="00AA1206" w:rsidP="00AA1206">
      <w:r>
        <w:t>§ 1</w:t>
      </w:r>
      <w:r w:rsidR="00FE2AF3">
        <w:t>6</w:t>
      </w:r>
      <w:r>
        <w:t xml:space="preserve">. </w:t>
      </w:r>
      <w:r w:rsidR="00360259">
        <w:t xml:space="preserve"> </w:t>
      </w:r>
      <w:r>
        <w:t xml:space="preserve">W sprawach nieuregulowanych niniejszą umową mają zastosowanie przepisy Kodeksu Cywilnego, oraz Ustawy Prawo </w:t>
      </w:r>
      <w:r w:rsidR="0073183F">
        <w:t>Zamówień P</w:t>
      </w:r>
      <w:r>
        <w:t>ublicznych.</w:t>
      </w:r>
    </w:p>
    <w:p w14:paraId="71E977B9" w14:textId="77777777" w:rsidR="00AA1206" w:rsidRDefault="00AA1206" w:rsidP="00AA1206"/>
    <w:p w14:paraId="176DEC84" w14:textId="4DA7A641" w:rsidR="00AA1206" w:rsidRDefault="00AA1206" w:rsidP="00AA1206">
      <w:pPr>
        <w:jc w:val="both"/>
      </w:pPr>
      <w:r>
        <w:t>§ 1</w:t>
      </w:r>
      <w:r w:rsidR="00FE2AF3">
        <w:t>7</w:t>
      </w:r>
      <w:r>
        <w:t xml:space="preserve">. </w:t>
      </w:r>
      <w:r w:rsidRPr="003B2AAF">
        <w:t xml:space="preserve">Wszelkie zmiany treści </w:t>
      </w:r>
      <w:r w:rsidR="00FE2AF3">
        <w:t>U</w:t>
      </w:r>
      <w:r w:rsidRPr="003B2AAF">
        <w:t>mowy, pod rygorem nieważności, wymagają zachowania formy pisemnej.</w:t>
      </w:r>
    </w:p>
    <w:p w14:paraId="6F1746C9" w14:textId="77777777" w:rsidR="00FE2AF3" w:rsidRPr="003B2AAF" w:rsidRDefault="00FE2AF3" w:rsidP="00AA1206">
      <w:pPr>
        <w:jc w:val="both"/>
      </w:pPr>
    </w:p>
    <w:p w14:paraId="027013E8" w14:textId="39699134" w:rsidR="00AA1206" w:rsidRDefault="004A1B3A" w:rsidP="00AA1206">
      <w:r>
        <w:t>§ 1</w:t>
      </w:r>
      <w:r w:rsidR="00FE2AF3">
        <w:t>8</w:t>
      </w:r>
      <w:r>
        <w:t xml:space="preserve">.Wszelkie załączniki do niniejszej </w:t>
      </w:r>
      <w:r w:rsidR="00FE2AF3">
        <w:t>U</w:t>
      </w:r>
      <w:r>
        <w:t xml:space="preserve">mowy stanowią jej integralną część. </w:t>
      </w:r>
    </w:p>
    <w:p w14:paraId="20B85A43" w14:textId="77777777" w:rsidR="004A1B3A" w:rsidRDefault="004A1B3A" w:rsidP="00AA1206"/>
    <w:p w14:paraId="73445184" w14:textId="0A5854A0" w:rsidR="00AA1206" w:rsidRDefault="00AA1206" w:rsidP="000F340A">
      <w:pPr>
        <w:spacing w:line="360" w:lineRule="auto"/>
        <w:jc w:val="both"/>
      </w:pPr>
      <w:r>
        <w:t>§</w:t>
      </w:r>
      <w:r w:rsidR="004A1B3A">
        <w:t xml:space="preserve"> 1</w:t>
      </w:r>
      <w:r w:rsidR="00FE2AF3">
        <w:t>9</w:t>
      </w:r>
      <w:r>
        <w:t xml:space="preserve">. </w:t>
      </w:r>
      <w:r w:rsidRPr="009A7CA3">
        <w:t xml:space="preserve">W sprawach spornych podlegają orzecznictwu </w:t>
      </w:r>
      <w:r w:rsidR="00EA3DC9">
        <w:t>Sądu siedziby Zamawiającego</w:t>
      </w:r>
      <w:r w:rsidRPr="009A7CA3">
        <w:t>.</w:t>
      </w:r>
    </w:p>
    <w:p w14:paraId="1EF83B60" w14:textId="01617661" w:rsidR="00AA1206" w:rsidRDefault="00144D24" w:rsidP="00AA1206">
      <w:pPr>
        <w:jc w:val="both"/>
      </w:pPr>
      <w:r>
        <w:t>§</w:t>
      </w:r>
      <w:r w:rsidR="00360259">
        <w:t xml:space="preserve"> </w:t>
      </w:r>
      <w:r w:rsidR="00FE2AF3">
        <w:t>20</w:t>
      </w:r>
      <w:r w:rsidR="00360259">
        <w:t xml:space="preserve">. </w:t>
      </w:r>
      <w:r w:rsidR="00AA1206">
        <w:t>Umowę sporządzono w czterech jednobrzmiących egzemplarzach, z czego 3 egz. otrzymuje Zamawiający, a 1 egz. Wykonawca.</w:t>
      </w:r>
    </w:p>
    <w:p w14:paraId="17A6E5F3" w14:textId="77777777" w:rsidR="00AA1206" w:rsidRDefault="00AA1206" w:rsidP="00AA1206"/>
    <w:p w14:paraId="58D8DF27" w14:textId="77777777" w:rsidR="000F340A" w:rsidRDefault="000F340A" w:rsidP="00AA1206"/>
    <w:p w14:paraId="12F5C8A4" w14:textId="77777777" w:rsidR="000F340A" w:rsidRDefault="000F340A" w:rsidP="00AA1206"/>
    <w:p w14:paraId="78D059FD" w14:textId="77777777" w:rsidR="00AA1206" w:rsidRDefault="00AA1206" w:rsidP="00AA1206">
      <w:r>
        <w:t xml:space="preserve">       ZAMAWIAJĄCY:</w:t>
      </w:r>
      <w:r>
        <w:tab/>
      </w:r>
      <w:r>
        <w:tab/>
      </w:r>
      <w:r>
        <w:tab/>
      </w:r>
      <w:r>
        <w:tab/>
      </w:r>
      <w:r>
        <w:tab/>
      </w:r>
      <w:r>
        <w:tab/>
        <w:t xml:space="preserve">   WYKONAWCA:</w:t>
      </w:r>
    </w:p>
    <w:p w14:paraId="538F8BDC" w14:textId="77777777" w:rsidR="005F21D6" w:rsidRDefault="005F21D6" w:rsidP="00AA1206"/>
    <w:p w14:paraId="44F5527C" w14:textId="77777777" w:rsidR="005F21D6" w:rsidRDefault="005F21D6" w:rsidP="00AA1206"/>
    <w:p w14:paraId="7A1EFD83" w14:textId="77777777" w:rsidR="000F340A" w:rsidRDefault="000F340A" w:rsidP="00AA1206"/>
    <w:p w14:paraId="11F084CD" w14:textId="77777777" w:rsidR="000F340A" w:rsidRDefault="000F340A" w:rsidP="00AA1206"/>
    <w:p w14:paraId="532369D7" w14:textId="77777777" w:rsidR="000F340A" w:rsidRDefault="000F340A" w:rsidP="00AA1206"/>
    <w:p w14:paraId="126A378A" w14:textId="77777777" w:rsidR="00AA1206" w:rsidRDefault="00AA1206" w:rsidP="00AA1206">
      <w:r>
        <w:t>................................................                                                     .................................................</w:t>
      </w:r>
    </w:p>
    <w:p w14:paraId="0FE17078" w14:textId="678274BB" w:rsidR="00B7539C" w:rsidRDefault="00B7539C" w:rsidP="009F7773">
      <w:pPr>
        <w:rPr>
          <w:color w:val="FF0000"/>
          <w:lang w:eastAsia="en-US"/>
        </w:rPr>
      </w:pPr>
    </w:p>
    <w:p w14:paraId="12C5074C" w14:textId="2B57721B" w:rsidR="00F131AC" w:rsidRDefault="00F131AC" w:rsidP="009F7773">
      <w:pPr>
        <w:rPr>
          <w:color w:val="FF0000"/>
          <w:lang w:eastAsia="en-US"/>
        </w:rPr>
      </w:pPr>
    </w:p>
    <w:p w14:paraId="54C1387E" w14:textId="73E9DA22" w:rsidR="00F131AC" w:rsidRDefault="00F131AC" w:rsidP="009F7773">
      <w:pPr>
        <w:rPr>
          <w:color w:val="FF0000"/>
          <w:lang w:eastAsia="en-US"/>
        </w:rPr>
      </w:pPr>
    </w:p>
    <w:p w14:paraId="6D625292" w14:textId="51BFFE69" w:rsidR="00F131AC" w:rsidRDefault="00F131AC" w:rsidP="009F7773">
      <w:pPr>
        <w:rPr>
          <w:color w:val="FF0000"/>
          <w:lang w:eastAsia="en-US"/>
        </w:rPr>
      </w:pPr>
    </w:p>
    <w:p w14:paraId="4D8FE101" w14:textId="77777777" w:rsidR="00F131AC" w:rsidRDefault="00F131AC" w:rsidP="009F7773">
      <w:pPr>
        <w:rPr>
          <w:color w:val="FF0000"/>
          <w:lang w:eastAsia="en-US"/>
        </w:rPr>
      </w:pPr>
      <w:bookmarkStart w:id="0" w:name="_GoBack"/>
      <w:bookmarkEnd w:id="0"/>
    </w:p>
    <w:p w14:paraId="56A45C12" w14:textId="444A64F4" w:rsidR="00A30F07" w:rsidRDefault="004A1B3A" w:rsidP="009F7773">
      <w:r w:rsidRPr="004A000C">
        <w:t>Załączniki:</w:t>
      </w:r>
    </w:p>
    <w:p w14:paraId="750FB569" w14:textId="77777777" w:rsidR="00F131AC" w:rsidRPr="004A000C" w:rsidRDefault="00F131AC" w:rsidP="009F7773"/>
    <w:p w14:paraId="07CCE56C" w14:textId="69E86A50" w:rsidR="005B12C9" w:rsidRPr="00F131AC" w:rsidRDefault="004A1B3A" w:rsidP="00A151EE">
      <w:pPr>
        <w:widowControl/>
        <w:numPr>
          <w:ilvl w:val="0"/>
          <w:numId w:val="34"/>
        </w:numPr>
        <w:kinsoku/>
        <w:jc w:val="both"/>
        <w:rPr>
          <w:rFonts w:eastAsia="Times New Roman"/>
          <w:szCs w:val="20"/>
        </w:rPr>
      </w:pPr>
      <w:r w:rsidRPr="004A000C">
        <w:t xml:space="preserve">- </w:t>
      </w:r>
      <w:r w:rsidR="00F131AC">
        <w:t>W</w:t>
      </w:r>
      <w:r w:rsidR="00F131AC" w:rsidRPr="00594849">
        <w:t xml:space="preserve">ykaz </w:t>
      </w:r>
      <w:r w:rsidR="00F131AC">
        <w:t>sołectw</w:t>
      </w:r>
      <w:r w:rsidR="00F131AC" w:rsidRPr="00594849">
        <w:t xml:space="preserve"> </w:t>
      </w:r>
      <w:r w:rsidR="00F131AC">
        <w:t>objętych</w:t>
      </w:r>
      <w:r w:rsidR="00F131AC" w:rsidRPr="00594849">
        <w:t xml:space="preserve"> </w:t>
      </w:r>
      <w:r w:rsidR="00F131AC">
        <w:t>równaniem, profilowaniem</w:t>
      </w:r>
      <w:r w:rsidR="00F131AC" w:rsidRPr="00594849">
        <w:t xml:space="preserve"> i napraw</w:t>
      </w:r>
      <w:r w:rsidR="00F131AC">
        <w:t>ą na terenie Gminy Czarnków w 2019 roku</w:t>
      </w:r>
    </w:p>
    <w:p w14:paraId="7A6D0C61" w14:textId="79442EB8" w:rsidR="004A1B3A" w:rsidRPr="004A000C" w:rsidRDefault="004A1B3A" w:rsidP="009F7773"/>
    <w:sectPr w:rsidR="004A1B3A" w:rsidRPr="004A000C" w:rsidSect="000F340A">
      <w:footerReference w:type="default" r:id="rId9"/>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0D35" w14:textId="77777777" w:rsidR="009C7DA1" w:rsidRDefault="009C7DA1" w:rsidP="00007A17">
      <w:r>
        <w:separator/>
      </w:r>
    </w:p>
  </w:endnote>
  <w:endnote w:type="continuationSeparator" w:id="0">
    <w:p w14:paraId="54F82033" w14:textId="77777777" w:rsidR="009C7DA1" w:rsidRDefault="009C7DA1"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728762"/>
      <w:docPartObj>
        <w:docPartGallery w:val="Page Numbers (Bottom of Page)"/>
        <w:docPartUnique/>
      </w:docPartObj>
    </w:sdtPr>
    <w:sdtEndPr/>
    <w:sdtContent>
      <w:p w14:paraId="601D17FA" w14:textId="294DF4FE" w:rsidR="00962588" w:rsidRDefault="00962588">
        <w:pPr>
          <w:pStyle w:val="Stopka"/>
          <w:jc w:val="right"/>
        </w:pPr>
        <w:r>
          <w:fldChar w:fldCharType="begin"/>
        </w:r>
        <w:r>
          <w:instrText>PAGE   \* MERGEFORMAT</w:instrText>
        </w:r>
        <w:r>
          <w:fldChar w:fldCharType="separate"/>
        </w:r>
        <w:r w:rsidR="00F131AC">
          <w:rPr>
            <w:noProof/>
          </w:rPr>
          <w:t>8</w:t>
        </w:r>
        <w:r>
          <w:fldChar w:fldCharType="end"/>
        </w:r>
      </w:p>
    </w:sdtContent>
  </w:sdt>
  <w:p w14:paraId="6A3045EC" w14:textId="4A740628" w:rsidR="00007A17" w:rsidRDefault="00007A17"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347F" w14:textId="77777777" w:rsidR="009C7DA1" w:rsidRDefault="009C7DA1" w:rsidP="00007A17">
      <w:r>
        <w:separator/>
      </w:r>
    </w:p>
  </w:footnote>
  <w:footnote w:type="continuationSeparator" w:id="0">
    <w:p w14:paraId="1481EE4D" w14:textId="77777777" w:rsidR="009C7DA1" w:rsidRDefault="009C7DA1"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E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039F9"/>
    <w:multiLevelType w:val="hybridMultilevel"/>
    <w:tmpl w:val="6700DAC2"/>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520A90"/>
    <w:multiLevelType w:val="hybridMultilevel"/>
    <w:tmpl w:val="B328905C"/>
    <w:lvl w:ilvl="0" w:tplc="CEFE6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914F3"/>
    <w:multiLevelType w:val="hybridMultilevel"/>
    <w:tmpl w:val="86C6F754"/>
    <w:lvl w:ilvl="0" w:tplc="CEFE6FCA">
      <w:start w:val="1"/>
      <w:numFmt w:val="decimal"/>
      <w:lvlText w:val="%1."/>
      <w:lvlJc w:val="left"/>
      <w:pPr>
        <w:ind w:left="720" w:hanging="360"/>
      </w:pPr>
      <w:rPr>
        <w:rFonts w:hint="default"/>
      </w:rPr>
    </w:lvl>
    <w:lvl w:ilvl="1" w:tplc="D480AD82">
      <w:start w:val="31"/>
      <w:numFmt w:val="bullet"/>
      <w:lvlText w:val=""/>
      <w:lvlJc w:val="left"/>
      <w:pPr>
        <w:ind w:left="1440" w:hanging="360"/>
      </w:pPr>
      <w:rPr>
        <w:rFonts w:ascii="Symbol" w:eastAsiaTheme="minorEastAs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hint="default"/>
      </w:r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E426CD"/>
    <w:multiLevelType w:val="hybridMultilevel"/>
    <w:tmpl w:val="83F01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81D5D"/>
    <w:multiLevelType w:val="hybridMultilevel"/>
    <w:tmpl w:val="FA0684F6"/>
    <w:lvl w:ilvl="0" w:tplc="2FECD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8316A2"/>
    <w:multiLevelType w:val="hybridMultilevel"/>
    <w:tmpl w:val="F2AEA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hint="default"/>
      </w:r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hint="default"/>
      </w:r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043229"/>
    <w:multiLevelType w:val="hybridMultilevel"/>
    <w:tmpl w:val="3652661A"/>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0F28ED"/>
    <w:multiLevelType w:val="hybridMultilevel"/>
    <w:tmpl w:val="E4BCB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5721CA"/>
    <w:multiLevelType w:val="hybridMultilevel"/>
    <w:tmpl w:val="EB525182"/>
    <w:lvl w:ilvl="0" w:tplc="A33A7082">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2E3827"/>
    <w:multiLevelType w:val="hybridMultilevel"/>
    <w:tmpl w:val="CFB4DC2C"/>
    <w:lvl w:ilvl="0" w:tplc="8FDEA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9D5719"/>
    <w:multiLevelType w:val="hybridMultilevel"/>
    <w:tmpl w:val="83F01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1545CA"/>
    <w:multiLevelType w:val="hybridMultilevel"/>
    <w:tmpl w:val="68562AE2"/>
    <w:lvl w:ilvl="0" w:tplc="47DE7F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E91C3A"/>
    <w:multiLevelType w:val="hybridMultilevel"/>
    <w:tmpl w:val="1A36CE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22610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BD0E2C"/>
    <w:multiLevelType w:val="hybridMultilevel"/>
    <w:tmpl w:val="8A08F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FE5674"/>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B51FFD"/>
    <w:multiLevelType w:val="hybridMultilevel"/>
    <w:tmpl w:val="032C0930"/>
    <w:lvl w:ilvl="0" w:tplc="D10E99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970094"/>
    <w:multiLevelType w:val="hybridMultilevel"/>
    <w:tmpl w:val="369EA8B6"/>
    <w:lvl w:ilvl="0" w:tplc="6D7CBBEE">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D50816"/>
    <w:multiLevelType w:val="hybridMultilevel"/>
    <w:tmpl w:val="EEDE6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3"/>
  </w:num>
  <w:num w:numId="3">
    <w:abstractNumId w:val="12"/>
  </w:num>
  <w:num w:numId="4">
    <w:abstractNumId w:val="11"/>
  </w:num>
  <w:num w:numId="5">
    <w:abstractNumId w:val="23"/>
  </w:num>
  <w:num w:numId="6">
    <w:abstractNumId w:val="13"/>
  </w:num>
  <w:num w:numId="7">
    <w:abstractNumId w:val="8"/>
  </w:num>
  <w:num w:numId="8">
    <w:abstractNumId w:val="24"/>
  </w:num>
  <w:num w:numId="9">
    <w:abstractNumId w:val="15"/>
  </w:num>
  <w:num w:numId="10">
    <w:abstractNumId w:val="2"/>
  </w:num>
  <w:num w:numId="11">
    <w:abstractNumId w:val="30"/>
  </w:num>
  <w:num w:numId="12">
    <w:abstractNumId w:val="5"/>
  </w:num>
  <w:num w:numId="13">
    <w:abstractNumId w:val="31"/>
  </w:num>
  <w:num w:numId="14">
    <w:abstractNumId w:val="7"/>
  </w:num>
  <w:num w:numId="15">
    <w:abstractNumId w:val="17"/>
  </w:num>
  <w:num w:numId="16">
    <w:abstractNumId w:val="1"/>
  </w:num>
  <w:num w:numId="17">
    <w:abstractNumId w:val="32"/>
  </w:num>
  <w:num w:numId="18">
    <w:abstractNumId w:val="4"/>
  </w:num>
  <w:num w:numId="19">
    <w:abstractNumId w:val="19"/>
  </w:num>
  <w:num w:numId="20">
    <w:abstractNumId w:val="27"/>
  </w:num>
  <w:num w:numId="21">
    <w:abstractNumId w:val="26"/>
  </w:num>
  <w:num w:numId="22">
    <w:abstractNumId w:val="16"/>
  </w:num>
  <w:num w:numId="23">
    <w:abstractNumId w:val="6"/>
  </w:num>
  <w:num w:numId="24">
    <w:abstractNumId w:val="25"/>
  </w:num>
  <w:num w:numId="25">
    <w:abstractNumId w:val="0"/>
  </w:num>
  <w:num w:numId="26">
    <w:abstractNumId w:val="29"/>
  </w:num>
  <w:num w:numId="27">
    <w:abstractNumId w:val="3"/>
  </w:num>
  <w:num w:numId="28">
    <w:abstractNumId w:val="9"/>
  </w:num>
  <w:num w:numId="29">
    <w:abstractNumId w:val="21"/>
  </w:num>
  <w:num w:numId="30">
    <w:abstractNumId w:val="14"/>
  </w:num>
  <w:num w:numId="31">
    <w:abstractNumId w:val="18"/>
  </w:num>
  <w:num w:numId="32">
    <w:abstractNumId w:val="20"/>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73"/>
    <w:rsid w:val="00007A17"/>
    <w:rsid w:val="00011738"/>
    <w:rsid w:val="00026074"/>
    <w:rsid w:val="0007162A"/>
    <w:rsid w:val="000D7587"/>
    <w:rsid w:val="000F340A"/>
    <w:rsid w:val="00130A45"/>
    <w:rsid w:val="00130E84"/>
    <w:rsid w:val="001442D4"/>
    <w:rsid w:val="00144D24"/>
    <w:rsid w:val="00167646"/>
    <w:rsid w:val="001E1538"/>
    <w:rsid w:val="001E7BE1"/>
    <w:rsid w:val="00236B7F"/>
    <w:rsid w:val="00245C34"/>
    <w:rsid w:val="0028561F"/>
    <w:rsid w:val="002A5584"/>
    <w:rsid w:val="002A6FAA"/>
    <w:rsid w:val="00311C6D"/>
    <w:rsid w:val="00360259"/>
    <w:rsid w:val="003F770E"/>
    <w:rsid w:val="0040472E"/>
    <w:rsid w:val="00424813"/>
    <w:rsid w:val="00442B6C"/>
    <w:rsid w:val="004A000C"/>
    <w:rsid w:val="004A1B3A"/>
    <w:rsid w:val="004D60F6"/>
    <w:rsid w:val="004F6316"/>
    <w:rsid w:val="00501418"/>
    <w:rsid w:val="0050355F"/>
    <w:rsid w:val="00582A7A"/>
    <w:rsid w:val="005B12C9"/>
    <w:rsid w:val="005C3898"/>
    <w:rsid w:val="005D7DA1"/>
    <w:rsid w:val="005F21D6"/>
    <w:rsid w:val="005F39CE"/>
    <w:rsid w:val="00600E31"/>
    <w:rsid w:val="00642F2F"/>
    <w:rsid w:val="006B3BAC"/>
    <w:rsid w:val="006C1622"/>
    <w:rsid w:val="006C5C67"/>
    <w:rsid w:val="00727A8C"/>
    <w:rsid w:val="0073183F"/>
    <w:rsid w:val="00737D7C"/>
    <w:rsid w:val="007649F5"/>
    <w:rsid w:val="00766C0C"/>
    <w:rsid w:val="00767C2D"/>
    <w:rsid w:val="00783710"/>
    <w:rsid w:val="00791DB5"/>
    <w:rsid w:val="007C09EC"/>
    <w:rsid w:val="007C1074"/>
    <w:rsid w:val="007C16F7"/>
    <w:rsid w:val="007D51F6"/>
    <w:rsid w:val="008025ED"/>
    <w:rsid w:val="008166D2"/>
    <w:rsid w:val="00831DB3"/>
    <w:rsid w:val="00867282"/>
    <w:rsid w:val="00960E3C"/>
    <w:rsid w:val="00962588"/>
    <w:rsid w:val="009639D4"/>
    <w:rsid w:val="00974FE8"/>
    <w:rsid w:val="009C7DA1"/>
    <w:rsid w:val="009F3F0F"/>
    <w:rsid w:val="009F7773"/>
    <w:rsid w:val="00A30F07"/>
    <w:rsid w:val="00A534CF"/>
    <w:rsid w:val="00A55236"/>
    <w:rsid w:val="00A574D6"/>
    <w:rsid w:val="00A71FC4"/>
    <w:rsid w:val="00A7296F"/>
    <w:rsid w:val="00A77962"/>
    <w:rsid w:val="00AA1206"/>
    <w:rsid w:val="00AA38B4"/>
    <w:rsid w:val="00AC7F46"/>
    <w:rsid w:val="00B15028"/>
    <w:rsid w:val="00B25211"/>
    <w:rsid w:val="00B62200"/>
    <w:rsid w:val="00B65860"/>
    <w:rsid w:val="00B65AC9"/>
    <w:rsid w:val="00B702EB"/>
    <w:rsid w:val="00B72DBE"/>
    <w:rsid w:val="00B7539C"/>
    <w:rsid w:val="00B9530C"/>
    <w:rsid w:val="00BA3CE0"/>
    <w:rsid w:val="00BD5173"/>
    <w:rsid w:val="00C15366"/>
    <w:rsid w:val="00C3115A"/>
    <w:rsid w:val="00C51EE5"/>
    <w:rsid w:val="00C65BE1"/>
    <w:rsid w:val="00C701A5"/>
    <w:rsid w:val="00C87ABD"/>
    <w:rsid w:val="00CB008C"/>
    <w:rsid w:val="00CD3147"/>
    <w:rsid w:val="00CE3FA5"/>
    <w:rsid w:val="00D42038"/>
    <w:rsid w:val="00D51253"/>
    <w:rsid w:val="00D52EBE"/>
    <w:rsid w:val="00D73364"/>
    <w:rsid w:val="00D92F36"/>
    <w:rsid w:val="00E06A39"/>
    <w:rsid w:val="00E36B38"/>
    <w:rsid w:val="00E41414"/>
    <w:rsid w:val="00E4395C"/>
    <w:rsid w:val="00E52B98"/>
    <w:rsid w:val="00E762C5"/>
    <w:rsid w:val="00EA3DC9"/>
    <w:rsid w:val="00EB0ED2"/>
    <w:rsid w:val="00EB5C9A"/>
    <w:rsid w:val="00F131AC"/>
    <w:rsid w:val="00F41207"/>
    <w:rsid w:val="00F74E88"/>
    <w:rsid w:val="00F8528F"/>
    <w:rsid w:val="00FC59CF"/>
    <w:rsid w:val="00FE2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C14D"/>
  <w15:docId w15:val="{9E6C6C87-8B2D-4EA2-9860-7952D55E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9F7773"/>
    <w:pPr>
      <w:widowControl w:val="0"/>
      <w:kinsoku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773"/>
    <w:pPr>
      <w:ind w:left="720"/>
      <w:contextualSpacing/>
    </w:pPr>
  </w:style>
  <w:style w:type="paragraph" w:styleId="Tekstpodstawowywcity">
    <w:name w:val="Body Text Indent"/>
    <w:basedOn w:val="Normalny"/>
    <w:link w:val="TekstpodstawowywcityZnak"/>
    <w:rsid w:val="00011738"/>
    <w:pPr>
      <w:widowControl/>
      <w:kinsoku/>
      <w:ind w:left="708"/>
      <w:jc w:val="both"/>
    </w:pPr>
    <w:rPr>
      <w:rFonts w:eastAsia="Times New Roman"/>
    </w:rPr>
  </w:style>
  <w:style w:type="character" w:customStyle="1" w:styleId="TekstpodstawowywcityZnak">
    <w:name w:val="Tekst podstawowy wcięty Znak"/>
    <w:basedOn w:val="Domylnaczcionkaakapitu"/>
    <w:link w:val="Tekstpodstawowywcity"/>
    <w:rsid w:val="0001173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11738"/>
    <w:pPr>
      <w:spacing w:after="120"/>
    </w:pPr>
  </w:style>
  <w:style w:type="character" w:customStyle="1" w:styleId="TekstpodstawowyZnak">
    <w:name w:val="Tekst podstawowy Znak"/>
    <w:basedOn w:val="Domylnaczcionkaakapitu"/>
    <w:link w:val="Tekstpodstawowy"/>
    <w:uiPriority w:val="99"/>
    <w:rsid w:val="00011738"/>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rsid w:val="00974FE8"/>
    <w:rPr>
      <w:rFonts w:ascii="Tahoma" w:eastAsiaTheme="minorEastAsia" w:hAnsi="Tahoma" w:cs="Tahoma"/>
      <w:sz w:val="16"/>
      <w:szCs w:val="16"/>
      <w:lang w:eastAsia="pl-PL"/>
    </w:rPr>
  </w:style>
  <w:style w:type="paragraph" w:styleId="Nagwek">
    <w:name w:val="header"/>
    <w:basedOn w:val="Normalny"/>
    <w:link w:val="NagwekZnak"/>
    <w:uiPriority w:val="99"/>
    <w:unhideWhenUsed/>
    <w:rsid w:val="00007A17"/>
    <w:pPr>
      <w:tabs>
        <w:tab w:val="center" w:pos="4536"/>
        <w:tab w:val="right" w:pos="9072"/>
      </w:tabs>
    </w:pPr>
  </w:style>
  <w:style w:type="character" w:customStyle="1" w:styleId="NagwekZnak">
    <w:name w:val="Nagłówek Znak"/>
    <w:basedOn w:val="Domylnaczcionkaakapitu"/>
    <w:link w:val="Nagwek"/>
    <w:uiPriority w:val="99"/>
    <w:rsid w:val="00007A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07A17"/>
    <w:pPr>
      <w:tabs>
        <w:tab w:val="center" w:pos="4536"/>
        <w:tab w:val="right" w:pos="9072"/>
      </w:tabs>
    </w:pPr>
  </w:style>
  <w:style w:type="character" w:customStyle="1" w:styleId="StopkaZnak">
    <w:name w:val="Stopka Znak"/>
    <w:basedOn w:val="Domylnaczcionkaakapitu"/>
    <w:link w:val="Stopka"/>
    <w:uiPriority w:val="99"/>
    <w:rsid w:val="00007A17"/>
    <w:rPr>
      <w:rFonts w:ascii="Times New Roman" w:eastAsiaTheme="minorEastAsia" w:hAnsi="Times New Roman" w:cs="Times New Roman"/>
      <w:sz w:val="24"/>
      <w:szCs w:val="24"/>
      <w:lang w:eastAsia="pl-PL"/>
    </w:rPr>
  </w:style>
  <w:style w:type="character" w:styleId="Numerstrony">
    <w:name w:val="page number"/>
    <w:basedOn w:val="Domylnaczcionkaakapitu"/>
    <w:rsid w:val="00960E3C"/>
  </w:style>
  <w:style w:type="character" w:styleId="Odwoaniedokomentarza">
    <w:name w:val="annotation reference"/>
    <w:basedOn w:val="Domylnaczcionkaakapitu"/>
    <w:uiPriority w:val="99"/>
    <w:semiHidden/>
    <w:unhideWhenUsed/>
    <w:rsid w:val="00C65BE1"/>
    <w:rPr>
      <w:sz w:val="16"/>
      <w:szCs w:val="16"/>
    </w:rPr>
  </w:style>
  <w:style w:type="paragraph" w:styleId="Tekstkomentarza">
    <w:name w:val="annotation text"/>
    <w:basedOn w:val="Normalny"/>
    <w:link w:val="TekstkomentarzaZnak"/>
    <w:uiPriority w:val="99"/>
    <w:semiHidden/>
    <w:unhideWhenUsed/>
    <w:rsid w:val="00C65BE1"/>
    <w:rPr>
      <w:sz w:val="20"/>
      <w:szCs w:val="20"/>
    </w:rPr>
  </w:style>
  <w:style w:type="character" w:customStyle="1" w:styleId="TekstkomentarzaZnak">
    <w:name w:val="Tekst komentarza Znak"/>
    <w:basedOn w:val="Domylnaczcionkaakapitu"/>
    <w:link w:val="Tekstkomentarza"/>
    <w:uiPriority w:val="99"/>
    <w:semiHidden/>
    <w:rsid w:val="00C65BE1"/>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5BE1"/>
    <w:rPr>
      <w:b/>
      <w:bCs/>
    </w:rPr>
  </w:style>
  <w:style w:type="character" w:customStyle="1" w:styleId="TematkomentarzaZnak">
    <w:name w:val="Temat komentarza Znak"/>
    <w:basedOn w:val="TekstkomentarzaZnak"/>
    <w:link w:val="Tematkomentarza"/>
    <w:uiPriority w:val="99"/>
    <w:semiHidden/>
    <w:rsid w:val="00C65BE1"/>
    <w:rPr>
      <w:rFonts w:ascii="Times New Roman" w:eastAsiaTheme="minorEastAsia" w:hAnsi="Times New Roman" w:cs="Times New Roman"/>
      <w:b/>
      <w:bCs/>
      <w:sz w:val="20"/>
      <w:szCs w:val="20"/>
      <w:lang w:eastAsia="pl-PL"/>
    </w:rPr>
  </w:style>
  <w:style w:type="paragraph" w:styleId="Poprawka">
    <w:name w:val="Revision"/>
    <w:hidden/>
    <w:uiPriority w:val="99"/>
    <w:semiHidden/>
    <w:rsid w:val="000D7587"/>
    <w:pPr>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243;&#378;.z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4F21-AF07-4622-AC5A-AF263925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3905</Words>
  <Characters>23432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dc:creator>
  <cp:lastModifiedBy>Szymon Antkowiak</cp:lastModifiedBy>
  <cp:revision>5</cp:revision>
  <cp:lastPrinted>2019-03-13T09:39:00Z</cp:lastPrinted>
  <dcterms:created xsi:type="dcterms:W3CDTF">2018-04-27T09:28:00Z</dcterms:created>
  <dcterms:modified xsi:type="dcterms:W3CDTF">2019-03-13T12:17:00Z</dcterms:modified>
</cp:coreProperties>
</file>